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965" w:rsidRPr="00B13E2B" w:rsidRDefault="00117C2A" w:rsidP="00117C2A">
      <w:pPr>
        <w:jc w:val="center"/>
        <w:rPr>
          <w:b/>
          <w:lang w:val="fr-FR"/>
        </w:rPr>
      </w:pPr>
      <w:r w:rsidRPr="00B13E2B">
        <w:rPr>
          <w:b/>
          <w:lang w:val="fr-FR"/>
        </w:rPr>
        <w:t>Programme pour étudier</w:t>
      </w:r>
    </w:p>
    <w:p w:rsidR="00117C2A" w:rsidRDefault="00117C2A" w:rsidP="00117C2A">
      <w:pPr>
        <w:rPr>
          <w:b/>
          <w:lang w:val="fr-FR"/>
        </w:rPr>
      </w:pPr>
      <w:r w:rsidRPr="00117C2A">
        <w:rPr>
          <w:b/>
          <w:lang w:val="fr-FR"/>
        </w:rPr>
        <w:t>THEME 1. La Méditerranée au XIIe siècle : un carrefour de civilisation</w:t>
      </w:r>
    </w:p>
    <w:p w:rsidR="00B62199" w:rsidRPr="00B62199" w:rsidRDefault="00B62199" w:rsidP="00117C2A">
      <w:pPr>
        <w:rPr>
          <w:b/>
          <w:i/>
          <w:lang w:val="fr-FR"/>
        </w:rPr>
      </w:pPr>
      <w:r w:rsidRPr="00B62199">
        <w:rPr>
          <w:b/>
          <w:u w:val="single"/>
          <w:lang w:val="fr-FR"/>
        </w:rPr>
        <w:t>Problématique</w:t>
      </w:r>
      <w:r>
        <w:rPr>
          <w:b/>
          <w:lang w:val="fr-FR"/>
        </w:rPr>
        <w:t xml:space="preserve"> : </w:t>
      </w:r>
      <w:r>
        <w:rPr>
          <w:b/>
          <w:i/>
          <w:lang w:val="fr-FR"/>
        </w:rPr>
        <w:t>Pourquoi considère-t-on la mer Méditerranée du XIIe s. comme un moment fondateur de la civilisation européenne ?</w:t>
      </w:r>
    </w:p>
    <w:p w:rsidR="00117C2A" w:rsidRDefault="00117C2A" w:rsidP="00117C2A">
      <w:pPr>
        <w:rPr>
          <w:lang w:val="fr-FR"/>
        </w:rPr>
      </w:pPr>
      <w:r w:rsidRPr="00117C2A">
        <w:rPr>
          <w:b/>
          <w:u w:val="single"/>
          <w:lang w:val="fr-FR"/>
        </w:rPr>
        <w:t>Sujets</w:t>
      </w:r>
      <w:r>
        <w:rPr>
          <w:lang w:val="fr-FR"/>
        </w:rPr>
        <w:t> :</w:t>
      </w:r>
    </w:p>
    <w:p w:rsidR="00727129" w:rsidRDefault="00727129" w:rsidP="00117C2A">
      <w:pPr>
        <w:rPr>
          <w:b/>
          <w:lang w:val="fr-FR"/>
        </w:rPr>
      </w:pPr>
      <w:r w:rsidRPr="00727129">
        <w:rPr>
          <w:b/>
          <w:lang w:val="fr-FR"/>
        </w:rPr>
        <w:t>Chapitre 1</w:t>
      </w:r>
      <w:r>
        <w:rPr>
          <w:b/>
          <w:lang w:val="fr-FR"/>
        </w:rPr>
        <w:t xml:space="preserve">. </w:t>
      </w:r>
      <w:r w:rsidRPr="000502EE">
        <w:rPr>
          <w:b/>
          <w:caps/>
          <w:lang w:val="fr-FR"/>
        </w:rPr>
        <w:t>Une mer, trois civilisation</w:t>
      </w:r>
    </w:p>
    <w:p w:rsidR="00727129" w:rsidRDefault="00727129" w:rsidP="00117C2A">
      <w:pPr>
        <w:rPr>
          <w:b/>
          <w:i/>
          <w:lang w:val="fr-FR"/>
        </w:rPr>
      </w:pPr>
      <w:r>
        <w:rPr>
          <w:b/>
          <w:lang w:val="fr-FR"/>
        </w:rPr>
        <w:t xml:space="preserve">Leçon 1. </w:t>
      </w:r>
      <w:r w:rsidRPr="00727129">
        <w:rPr>
          <w:b/>
          <w:i/>
          <w:lang w:val="fr-FR"/>
        </w:rPr>
        <w:t>Les base religieuse des civilisations méditerranéenne</w:t>
      </w:r>
    </w:p>
    <w:p w:rsidR="00727129" w:rsidRDefault="00727129" w:rsidP="00727129">
      <w:pPr>
        <w:rPr>
          <w:b/>
          <w:lang w:val="fr-FR"/>
        </w:rPr>
      </w:pPr>
      <w:r w:rsidRPr="00727129">
        <w:rPr>
          <w:b/>
          <w:lang w:val="fr-FR"/>
        </w:rPr>
        <w:t>La civilisation byzantine</w:t>
      </w:r>
    </w:p>
    <w:p w:rsidR="00727129" w:rsidRDefault="00727129" w:rsidP="00727129">
      <w:pPr>
        <w:pStyle w:val="Paragrafoelenco"/>
        <w:numPr>
          <w:ilvl w:val="0"/>
          <w:numId w:val="4"/>
        </w:numPr>
        <w:rPr>
          <w:lang w:val="fr-FR"/>
        </w:rPr>
      </w:pPr>
      <w:r>
        <w:rPr>
          <w:lang w:val="fr-FR"/>
        </w:rPr>
        <w:t xml:space="preserve">L’héritage </w:t>
      </w:r>
      <w:r w:rsidR="00473E41">
        <w:rPr>
          <w:lang w:val="fr-FR"/>
        </w:rPr>
        <w:t>gréco-romain de la civilisation byzantine</w:t>
      </w:r>
    </w:p>
    <w:p w:rsidR="00473E41" w:rsidRDefault="00473E41" w:rsidP="00727129">
      <w:pPr>
        <w:pStyle w:val="Paragrafoelenco"/>
        <w:numPr>
          <w:ilvl w:val="0"/>
          <w:numId w:val="4"/>
        </w:numPr>
        <w:rPr>
          <w:lang w:val="fr-FR"/>
        </w:rPr>
      </w:pPr>
      <w:r>
        <w:rPr>
          <w:lang w:val="fr-FR"/>
        </w:rPr>
        <w:t>De Constantin à Théodose : de la fondation de Constantinople au partage de l’Empire romain en deux partie : l’</w:t>
      </w:r>
      <w:r w:rsidR="001974FB">
        <w:rPr>
          <w:lang w:val="fr-FR"/>
        </w:rPr>
        <w:t>e</w:t>
      </w:r>
      <w:r>
        <w:rPr>
          <w:lang w:val="fr-FR"/>
        </w:rPr>
        <w:t>mpire romain d’Occident (capitale Rome et puis Ravenne) ; l’</w:t>
      </w:r>
      <w:r w:rsidR="001974FB">
        <w:rPr>
          <w:lang w:val="fr-FR"/>
        </w:rPr>
        <w:t>e</w:t>
      </w:r>
      <w:r>
        <w:rPr>
          <w:lang w:val="fr-FR"/>
        </w:rPr>
        <w:t>mpire romain d’Orient (capitale Constantinople, anciennement Byzance) ; Constantinople, ville romaine ; un empire avec des lois romaines (</w:t>
      </w:r>
      <w:r w:rsidRPr="00473E41">
        <w:rPr>
          <w:i/>
          <w:lang w:val="fr-FR"/>
        </w:rPr>
        <w:t>code de Justinien</w:t>
      </w:r>
      <w:r>
        <w:rPr>
          <w:lang w:val="fr-FR"/>
        </w:rPr>
        <w:t>)</w:t>
      </w:r>
    </w:p>
    <w:p w:rsidR="00473E41" w:rsidRDefault="00473E41" w:rsidP="00727129">
      <w:pPr>
        <w:pStyle w:val="Paragrafoelenco"/>
        <w:numPr>
          <w:ilvl w:val="0"/>
          <w:numId w:val="4"/>
        </w:numPr>
        <w:rPr>
          <w:lang w:val="fr-FR"/>
        </w:rPr>
      </w:pPr>
      <w:r>
        <w:rPr>
          <w:lang w:val="fr-FR"/>
        </w:rPr>
        <w:t>L’</w:t>
      </w:r>
      <w:r w:rsidR="001974FB">
        <w:rPr>
          <w:lang w:val="fr-FR"/>
        </w:rPr>
        <w:t>e</w:t>
      </w:r>
      <w:r>
        <w:rPr>
          <w:lang w:val="fr-FR"/>
        </w:rPr>
        <w:t xml:space="preserve">mpire romain d’Orient : un immense empire au VIe s. </w:t>
      </w:r>
    </w:p>
    <w:p w:rsidR="001974FB" w:rsidRDefault="00473E41" w:rsidP="00727129">
      <w:pPr>
        <w:pStyle w:val="Paragrafoelenco"/>
        <w:numPr>
          <w:ilvl w:val="0"/>
          <w:numId w:val="4"/>
        </w:numPr>
        <w:rPr>
          <w:lang w:val="fr-FR"/>
        </w:rPr>
      </w:pPr>
      <w:r>
        <w:rPr>
          <w:lang w:val="fr-FR"/>
        </w:rPr>
        <w:t>Le mosaïque de San Vitale à Ravenne : une œuvre artistique pour comprendre les caractéristiques du pouvoir du basileus byzantin. Des pouvoirs politiques, religie</w:t>
      </w:r>
      <w:r w:rsidR="001974FB">
        <w:rPr>
          <w:lang w:val="fr-FR"/>
        </w:rPr>
        <w:t>ux, militaires symboliquement représentés dans le mosaïque</w:t>
      </w:r>
    </w:p>
    <w:p w:rsidR="00473E41" w:rsidRDefault="001974FB" w:rsidP="00727129">
      <w:pPr>
        <w:pStyle w:val="Paragrafoelenco"/>
        <w:numPr>
          <w:ilvl w:val="0"/>
          <w:numId w:val="4"/>
        </w:numPr>
        <w:rPr>
          <w:lang w:val="fr-FR"/>
        </w:rPr>
      </w:pPr>
      <w:r>
        <w:rPr>
          <w:lang w:val="fr-FR"/>
        </w:rPr>
        <w:t>La place de l’empire byzantin Méditerranée dès son apogée (XIe s.) à sa fin (1453) avec la prise de Constantinople par les Turcs ; la place de l’empire byzantin au XIIe siècle</w:t>
      </w:r>
    </w:p>
    <w:p w:rsidR="001974FB" w:rsidRDefault="001974FB" w:rsidP="00727129">
      <w:pPr>
        <w:pStyle w:val="Paragrafoelenco"/>
        <w:numPr>
          <w:ilvl w:val="0"/>
          <w:numId w:val="4"/>
        </w:numPr>
        <w:rPr>
          <w:lang w:val="fr-FR"/>
        </w:rPr>
      </w:pPr>
      <w:r>
        <w:rPr>
          <w:lang w:val="fr-FR"/>
        </w:rPr>
        <w:t>Un empire romain et chrétien : la chrétienté d’Orient ; la religion orthodoxe et le rôle du patriarche.</w:t>
      </w:r>
    </w:p>
    <w:p w:rsidR="001974FB" w:rsidRDefault="001974FB" w:rsidP="00727129">
      <w:pPr>
        <w:pStyle w:val="Paragrafoelenco"/>
        <w:numPr>
          <w:ilvl w:val="0"/>
          <w:numId w:val="4"/>
        </w:numPr>
        <w:rPr>
          <w:lang w:val="fr-FR"/>
        </w:rPr>
      </w:pPr>
      <w:r>
        <w:rPr>
          <w:lang w:val="fr-FR"/>
        </w:rPr>
        <w:t>La diffusion du christianisme grec vers le monde slaves ; Cyrille et Méthode ; une écriture pour le slaves appartenant à la religion orthodoxe</w:t>
      </w:r>
    </w:p>
    <w:p w:rsidR="001974FB" w:rsidRDefault="001974FB" w:rsidP="00727129">
      <w:pPr>
        <w:pStyle w:val="Paragrafoelenco"/>
        <w:numPr>
          <w:ilvl w:val="0"/>
          <w:numId w:val="4"/>
        </w:numPr>
        <w:rPr>
          <w:lang w:val="fr-FR"/>
        </w:rPr>
      </w:pPr>
      <w:r>
        <w:rPr>
          <w:lang w:val="fr-FR"/>
        </w:rPr>
        <w:t>Le schisme entre l’église chrétienne catholique et l’église  chrétienne orthodoxe (1054)</w:t>
      </w:r>
      <w:r w:rsidR="007A2932">
        <w:rPr>
          <w:lang w:val="fr-FR"/>
        </w:rPr>
        <w:t> : les mêmes croyances mais des différences de pratiques.</w:t>
      </w:r>
    </w:p>
    <w:p w:rsidR="007A2932" w:rsidRDefault="007A2932" w:rsidP="007A2932">
      <w:pPr>
        <w:rPr>
          <w:b/>
          <w:lang w:val="fr-FR"/>
        </w:rPr>
      </w:pPr>
      <w:r w:rsidRPr="00B13E2B">
        <w:rPr>
          <w:b/>
          <w:lang w:val="fr-FR"/>
        </w:rPr>
        <w:t>Textes de référence</w:t>
      </w:r>
    </w:p>
    <w:p w:rsidR="007A2932" w:rsidRDefault="007A2932" w:rsidP="007A2932">
      <w:pPr>
        <w:pStyle w:val="Paragrafoelenco"/>
        <w:numPr>
          <w:ilvl w:val="0"/>
          <w:numId w:val="2"/>
        </w:numPr>
        <w:rPr>
          <w:b/>
          <w:lang w:val="fr-FR"/>
        </w:rPr>
      </w:pPr>
      <w:r w:rsidRPr="007A2932">
        <w:rPr>
          <w:b/>
          <w:lang w:val="fr-FR"/>
        </w:rPr>
        <w:t>Notes</w:t>
      </w:r>
    </w:p>
    <w:p w:rsidR="007A2932" w:rsidRPr="007A2932" w:rsidRDefault="007A2932" w:rsidP="007A2932">
      <w:pPr>
        <w:pStyle w:val="Paragrafoelenco"/>
        <w:numPr>
          <w:ilvl w:val="0"/>
          <w:numId w:val="2"/>
        </w:numPr>
        <w:rPr>
          <w:b/>
          <w:lang w:val="fr-FR"/>
        </w:rPr>
      </w:pPr>
      <w:r>
        <w:rPr>
          <w:b/>
          <w:i/>
          <w:lang w:val="fr-FR"/>
        </w:rPr>
        <w:t xml:space="preserve">La civilisation byzantine </w:t>
      </w:r>
      <w:r>
        <w:rPr>
          <w:b/>
          <w:lang w:val="fr-FR"/>
        </w:rPr>
        <w:t>(</w:t>
      </w:r>
      <w:proofErr w:type="spellStart"/>
      <w:r>
        <w:rPr>
          <w:b/>
          <w:lang w:val="fr-FR"/>
        </w:rPr>
        <w:t>ppt</w:t>
      </w:r>
      <w:proofErr w:type="spellEnd"/>
      <w:r>
        <w:rPr>
          <w:b/>
          <w:lang w:val="fr-FR"/>
        </w:rPr>
        <w:t>)</w:t>
      </w:r>
    </w:p>
    <w:p w:rsidR="007A2932" w:rsidRDefault="007A2932" w:rsidP="007A2932">
      <w:pPr>
        <w:pStyle w:val="Paragrafoelenco"/>
        <w:numPr>
          <w:ilvl w:val="0"/>
          <w:numId w:val="2"/>
        </w:numPr>
        <w:rPr>
          <w:lang w:val="fr-FR"/>
        </w:rPr>
      </w:pPr>
      <w:r w:rsidRPr="00B13E2B">
        <w:rPr>
          <w:lang w:val="fr-FR"/>
        </w:rPr>
        <w:t xml:space="preserve">E. </w:t>
      </w:r>
      <w:proofErr w:type="spellStart"/>
      <w:r w:rsidRPr="00B13E2B">
        <w:rPr>
          <w:lang w:val="fr-FR"/>
        </w:rPr>
        <w:t>Langin</w:t>
      </w:r>
      <w:proofErr w:type="spellEnd"/>
      <w:r w:rsidRPr="00B13E2B">
        <w:rPr>
          <w:lang w:val="fr-FR"/>
        </w:rPr>
        <w:t xml:space="preserve">, </w:t>
      </w:r>
      <w:r w:rsidRPr="00B13E2B">
        <w:rPr>
          <w:i/>
          <w:lang w:val="fr-FR"/>
        </w:rPr>
        <w:t xml:space="preserve">Histoire plus, </w:t>
      </w:r>
      <w:r w:rsidRPr="00B13E2B">
        <w:rPr>
          <w:lang w:val="fr-FR"/>
        </w:rPr>
        <w:t xml:space="preserve">premier volume, Thème 1, </w:t>
      </w:r>
      <w:r>
        <w:rPr>
          <w:lang w:val="fr-FR"/>
        </w:rPr>
        <w:t xml:space="preserve">La Méditerranée au XII siècle : un carrefour de civilisations, pages 8-9 ;  </w:t>
      </w:r>
      <w:r w:rsidR="009F4848" w:rsidRPr="009F4848">
        <w:rPr>
          <w:lang w:val="fr-FR"/>
        </w:rPr>
        <w:t xml:space="preserve">section </w:t>
      </w:r>
      <w:r w:rsidR="00593545">
        <w:rPr>
          <w:smallCaps/>
          <w:u w:val="single"/>
          <w:lang w:val="fr-FR"/>
        </w:rPr>
        <w:t>ESABAC</w:t>
      </w:r>
      <w:r w:rsidR="009F4848" w:rsidRPr="009F4848">
        <w:rPr>
          <w:b/>
          <w:u w:val="single"/>
          <w:lang w:val="fr-FR"/>
        </w:rPr>
        <w:t>+</w:t>
      </w:r>
      <w:r w:rsidR="009F4848">
        <w:rPr>
          <w:lang w:val="fr-FR"/>
        </w:rPr>
        <w:t xml:space="preserve">, </w:t>
      </w:r>
      <w:r w:rsidR="009F4848" w:rsidRPr="009F4848">
        <w:rPr>
          <w:i/>
          <w:lang w:val="fr-FR"/>
        </w:rPr>
        <w:t>Aux origines de l’échiquier méditerranéen du XIIème siècle</w:t>
      </w:r>
      <w:r w:rsidR="009F4848">
        <w:rPr>
          <w:lang w:val="fr-FR"/>
        </w:rPr>
        <w:t xml:space="preserve">, pp. 12-13 ; </w:t>
      </w:r>
      <w:r>
        <w:rPr>
          <w:lang w:val="fr-FR"/>
        </w:rPr>
        <w:t xml:space="preserve">Leçon 1, pages 14; </w:t>
      </w:r>
    </w:p>
    <w:p w:rsidR="007A2932" w:rsidRDefault="007A2932" w:rsidP="007A2932">
      <w:pPr>
        <w:pStyle w:val="Paragrafoelenco"/>
        <w:numPr>
          <w:ilvl w:val="0"/>
          <w:numId w:val="2"/>
        </w:numPr>
        <w:rPr>
          <w:lang w:val="fr-FR"/>
        </w:rPr>
      </w:pPr>
      <w:r w:rsidRPr="00B13E2B">
        <w:rPr>
          <w:lang w:val="fr-FR"/>
        </w:rPr>
        <w:t xml:space="preserve">E. </w:t>
      </w:r>
      <w:proofErr w:type="spellStart"/>
      <w:r w:rsidRPr="00B13E2B">
        <w:rPr>
          <w:lang w:val="fr-FR"/>
        </w:rPr>
        <w:t>Langin</w:t>
      </w:r>
      <w:proofErr w:type="spellEnd"/>
      <w:r w:rsidRPr="00B13E2B">
        <w:rPr>
          <w:lang w:val="fr-FR"/>
        </w:rPr>
        <w:t xml:space="preserve">, </w:t>
      </w:r>
      <w:r>
        <w:rPr>
          <w:i/>
          <w:lang w:val="fr-FR"/>
        </w:rPr>
        <w:t>Méthode &amp; Langue</w:t>
      </w:r>
      <w:r w:rsidRPr="00B13E2B">
        <w:rPr>
          <w:i/>
          <w:lang w:val="fr-FR"/>
        </w:rPr>
        <w:t xml:space="preserve">, </w:t>
      </w:r>
      <w:r>
        <w:rPr>
          <w:i/>
          <w:u w:val="single"/>
          <w:lang w:val="fr-FR"/>
        </w:rPr>
        <w:t xml:space="preserve">Présenter un document </w:t>
      </w:r>
      <w:r>
        <w:rPr>
          <w:lang w:val="fr-FR"/>
        </w:rPr>
        <w:t xml:space="preserve">pages 6-7 ; 8-9 ; 3. Expliquer un texte littéraire, pages 12-13 ; 4. Expliquer une carte historique, pages 14-15 ; </w:t>
      </w:r>
    </w:p>
    <w:p w:rsidR="007A2932" w:rsidRDefault="007A2932" w:rsidP="007A2932">
      <w:pPr>
        <w:pStyle w:val="Paragrafoelenco"/>
        <w:numPr>
          <w:ilvl w:val="0"/>
          <w:numId w:val="2"/>
        </w:numPr>
        <w:rPr>
          <w:lang w:val="fr-FR"/>
        </w:rPr>
      </w:pPr>
      <w:r>
        <w:rPr>
          <w:lang w:val="fr-FR"/>
        </w:rPr>
        <w:t>Etudier le document 1, à la page 14</w:t>
      </w:r>
    </w:p>
    <w:p w:rsidR="00394F82" w:rsidRDefault="00394F82" w:rsidP="00394F82">
      <w:pPr>
        <w:rPr>
          <w:b/>
          <w:lang w:val="fr-FR"/>
        </w:rPr>
      </w:pPr>
      <w:r w:rsidRPr="00727129">
        <w:rPr>
          <w:b/>
          <w:lang w:val="fr-FR"/>
        </w:rPr>
        <w:t xml:space="preserve">La civilisation </w:t>
      </w:r>
      <w:r>
        <w:rPr>
          <w:b/>
          <w:lang w:val="fr-FR"/>
        </w:rPr>
        <w:t>arabo-musulmane</w:t>
      </w:r>
    </w:p>
    <w:p w:rsidR="00394F82" w:rsidRDefault="00394F82" w:rsidP="00394F82">
      <w:pPr>
        <w:pStyle w:val="Paragrafoelenco"/>
        <w:numPr>
          <w:ilvl w:val="0"/>
          <w:numId w:val="5"/>
        </w:numPr>
        <w:rPr>
          <w:lang w:val="fr-FR"/>
        </w:rPr>
      </w:pPr>
      <w:r>
        <w:rPr>
          <w:lang w:val="fr-FR"/>
        </w:rPr>
        <w:t xml:space="preserve">Les Arabes : un ensemble culturel qui a en commun une culture et une langue, originaire de la péninsule arabique. Il y a aussi des Arabes chrétiens. </w:t>
      </w:r>
    </w:p>
    <w:p w:rsidR="00394F82" w:rsidRDefault="00394F82" w:rsidP="00394F82">
      <w:pPr>
        <w:pStyle w:val="Paragrafoelenco"/>
        <w:numPr>
          <w:ilvl w:val="0"/>
          <w:numId w:val="5"/>
        </w:numPr>
        <w:rPr>
          <w:lang w:val="fr-FR"/>
        </w:rPr>
      </w:pPr>
      <w:r>
        <w:rPr>
          <w:lang w:val="fr-FR"/>
        </w:rPr>
        <w:t xml:space="preserve">Les musulmans : les croyants dans la religion de l’Islam qui s’exprime dans la langue arabe. </w:t>
      </w:r>
    </w:p>
    <w:p w:rsidR="00394F82" w:rsidRDefault="00394F82" w:rsidP="003A671B">
      <w:pPr>
        <w:pStyle w:val="Paragrafoelenco"/>
        <w:numPr>
          <w:ilvl w:val="0"/>
          <w:numId w:val="5"/>
        </w:numPr>
        <w:rPr>
          <w:lang w:val="fr-FR"/>
        </w:rPr>
      </w:pPr>
      <w:r>
        <w:rPr>
          <w:lang w:val="fr-FR"/>
        </w:rPr>
        <w:t>Les f</w:t>
      </w:r>
      <w:r w:rsidR="003A671B">
        <w:rPr>
          <w:lang w:val="fr-FR"/>
        </w:rPr>
        <w:t xml:space="preserve">ondements de l’Islam  dans le Coran, le recueil  des mots que le prophète Mahomet, fondateur de l’Islam, a reçues de Dieu ; </w:t>
      </w:r>
      <w:r>
        <w:rPr>
          <w:lang w:val="fr-FR"/>
        </w:rPr>
        <w:t>la structure du Coran </w:t>
      </w:r>
      <w:r w:rsidR="003A671B">
        <w:rPr>
          <w:lang w:val="fr-FR"/>
        </w:rPr>
        <w:t xml:space="preserve">(les chapitres et les sourates) </w:t>
      </w:r>
      <w:r>
        <w:rPr>
          <w:lang w:val="fr-FR"/>
        </w:rPr>
        <w:t xml:space="preserve">; le Coran </w:t>
      </w:r>
      <w:r w:rsidR="003A671B">
        <w:rPr>
          <w:lang w:val="fr-FR"/>
        </w:rPr>
        <w:t>doit être</w:t>
      </w:r>
      <w:r>
        <w:rPr>
          <w:lang w:val="fr-FR"/>
        </w:rPr>
        <w:t xml:space="preserve"> appris par cœur par les fidèles musulmans</w:t>
      </w:r>
      <w:r w:rsidR="003A671B">
        <w:rPr>
          <w:lang w:val="fr-FR"/>
        </w:rPr>
        <w:t>.</w:t>
      </w:r>
    </w:p>
    <w:p w:rsidR="003A671B" w:rsidRDefault="003A671B" w:rsidP="00394F82">
      <w:pPr>
        <w:pStyle w:val="Paragrafoelenco"/>
        <w:numPr>
          <w:ilvl w:val="0"/>
          <w:numId w:val="5"/>
        </w:numPr>
        <w:rPr>
          <w:lang w:val="fr-FR"/>
        </w:rPr>
      </w:pPr>
      <w:r>
        <w:rPr>
          <w:lang w:val="fr-FR"/>
        </w:rPr>
        <w:t>La première version écrite du Coran par le calife (successeur de M</w:t>
      </w:r>
      <w:r w:rsidR="008649FB">
        <w:rPr>
          <w:lang w:val="fr-FR"/>
        </w:rPr>
        <w:t xml:space="preserve">ahomet) </w:t>
      </w:r>
      <w:r>
        <w:rPr>
          <w:lang w:val="fr-FR"/>
        </w:rPr>
        <w:t xml:space="preserve">Othman ; </w:t>
      </w:r>
    </w:p>
    <w:p w:rsidR="008649FB" w:rsidRDefault="008649FB" w:rsidP="00394F82">
      <w:pPr>
        <w:pStyle w:val="Paragrafoelenco"/>
        <w:numPr>
          <w:ilvl w:val="0"/>
          <w:numId w:val="5"/>
        </w:numPr>
        <w:rPr>
          <w:lang w:val="fr-FR"/>
        </w:rPr>
      </w:pPr>
      <w:r>
        <w:rPr>
          <w:lang w:val="fr-FR"/>
        </w:rPr>
        <w:lastRenderedPageBreak/>
        <w:t>Les étapes de la vie de Mahomet</w:t>
      </w:r>
    </w:p>
    <w:p w:rsidR="001C19DF" w:rsidRPr="00747C28" w:rsidRDefault="008649FB" w:rsidP="00747C28">
      <w:pPr>
        <w:pStyle w:val="Paragrafoelenco"/>
        <w:numPr>
          <w:ilvl w:val="0"/>
          <w:numId w:val="5"/>
        </w:numPr>
        <w:rPr>
          <w:lang w:val="fr-FR"/>
        </w:rPr>
      </w:pPr>
      <w:r>
        <w:rPr>
          <w:lang w:val="fr-FR"/>
        </w:rPr>
        <w:t>Le jihad</w:t>
      </w:r>
    </w:p>
    <w:p w:rsidR="008649FB" w:rsidRDefault="008649FB" w:rsidP="00394F82">
      <w:pPr>
        <w:pStyle w:val="Paragrafoelenco"/>
        <w:numPr>
          <w:ilvl w:val="0"/>
          <w:numId w:val="5"/>
        </w:numPr>
        <w:rPr>
          <w:lang w:val="fr-FR"/>
        </w:rPr>
      </w:pPr>
      <w:r>
        <w:rPr>
          <w:lang w:val="fr-FR"/>
        </w:rPr>
        <w:t>Les cinq piliers de l’Islam : croire en Allah ; prier cinq fois par jour en direction de La Mecque</w:t>
      </w:r>
      <w:r w:rsidR="00D14BFA">
        <w:rPr>
          <w:lang w:val="fr-FR"/>
        </w:rPr>
        <w:t xml:space="preserve"> (du haut du minaret de la mosquée le muezzin appelle à la prière les musulmans)</w:t>
      </w:r>
      <w:r w:rsidR="001C19DF">
        <w:rPr>
          <w:lang w:val="fr-FR"/>
        </w:rPr>
        <w:t xml:space="preserve"> ; l’aumône aux pauvres ; le jeûne du Ramadan ; le pèlerinage.  </w:t>
      </w:r>
    </w:p>
    <w:p w:rsidR="001C19DF" w:rsidRDefault="001C19DF" w:rsidP="001C19DF">
      <w:pPr>
        <w:rPr>
          <w:b/>
          <w:lang w:val="fr-FR"/>
        </w:rPr>
      </w:pPr>
      <w:r w:rsidRPr="00B13E2B">
        <w:rPr>
          <w:b/>
          <w:lang w:val="fr-FR"/>
        </w:rPr>
        <w:t>Textes de référence</w:t>
      </w:r>
    </w:p>
    <w:p w:rsidR="001C19DF" w:rsidRDefault="001C19DF" w:rsidP="001C19DF">
      <w:pPr>
        <w:pStyle w:val="Paragrafoelenco"/>
        <w:numPr>
          <w:ilvl w:val="0"/>
          <w:numId w:val="2"/>
        </w:numPr>
        <w:rPr>
          <w:b/>
          <w:lang w:val="fr-FR"/>
        </w:rPr>
      </w:pPr>
      <w:r w:rsidRPr="007A2932">
        <w:rPr>
          <w:b/>
          <w:lang w:val="fr-FR"/>
        </w:rPr>
        <w:t>Notes</w:t>
      </w:r>
    </w:p>
    <w:p w:rsidR="001C19DF" w:rsidRPr="007A2932" w:rsidRDefault="001C19DF" w:rsidP="001C19DF">
      <w:pPr>
        <w:pStyle w:val="Paragrafoelenco"/>
        <w:numPr>
          <w:ilvl w:val="0"/>
          <w:numId w:val="2"/>
        </w:numPr>
        <w:rPr>
          <w:b/>
          <w:lang w:val="fr-FR"/>
        </w:rPr>
      </w:pPr>
      <w:r>
        <w:rPr>
          <w:b/>
          <w:i/>
          <w:lang w:val="fr-FR"/>
        </w:rPr>
        <w:t xml:space="preserve">La civilisation arabo-musulmane </w:t>
      </w:r>
      <w:r>
        <w:rPr>
          <w:b/>
          <w:lang w:val="fr-FR"/>
        </w:rPr>
        <w:t>(</w:t>
      </w:r>
      <w:proofErr w:type="spellStart"/>
      <w:r>
        <w:rPr>
          <w:b/>
          <w:lang w:val="fr-FR"/>
        </w:rPr>
        <w:t>ppt</w:t>
      </w:r>
      <w:proofErr w:type="spellEnd"/>
      <w:r>
        <w:rPr>
          <w:b/>
          <w:lang w:val="fr-FR"/>
        </w:rPr>
        <w:t>)</w:t>
      </w:r>
    </w:p>
    <w:p w:rsidR="001C19DF" w:rsidRDefault="001C19DF" w:rsidP="001C19DF">
      <w:pPr>
        <w:pStyle w:val="Paragrafoelenco"/>
        <w:numPr>
          <w:ilvl w:val="0"/>
          <w:numId w:val="2"/>
        </w:numPr>
        <w:rPr>
          <w:lang w:val="fr-FR"/>
        </w:rPr>
      </w:pPr>
      <w:r w:rsidRPr="00B13E2B">
        <w:rPr>
          <w:lang w:val="fr-FR"/>
        </w:rPr>
        <w:t xml:space="preserve">E. </w:t>
      </w:r>
      <w:proofErr w:type="spellStart"/>
      <w:r w:rsidRPr="00B13E2B">
        <w:rPr>
          <w:lang w:val="fr-FR"/>
        </w:rPr>
        <w:t>Langin</w:t>
      </w:r>
      <w:proofErr w:type="spellEnd"/>
      <w:r w:rsidRPr="00B13E2B">
        <w:rPr>
          <w:lang w:val="fr-FR"/>
        </w:rPr>
        <w:t xml:space="preserve">, </w:t>
      </w:r>
      <w:r w:rsidRPr="00B13E2B">
        <w:rPr>
          <w:i/>
          <w:lang w:val="fr-FR"/>
        </w:rPr>
        <w:t xml:space="preserve">Histoire plus, </w:t>
      </w:r>
      <w:r w:rsidRPr="00B13E2B">
        <w:rPr>
          <w:lang w:val="fr-FR"/>
        </w:rPr>
        <w:t xml:space="preserve">premier volume, Thème 1, </w:t>
      </w:r>
      <w:r>
        <w:rPr>
          <w:lang w:val="fr-FR"/>
        </w:rPr>
        <w:t xml:space="preserve">La Méditerranée au XII siècle : un carrefour de civilisations, pages 8-9 ;  Leçon 1, pages 15-16; </w:t>
      </w:r>
    </w:p>
    <w:p w:rsidR="007A2932" w:rsidRDefault="001C19DF" w:rsidP="007A2932">
      <w:pPr>
        <w:pStyle w:val="Paragrafoelenco"/>
        <w:numPr>
          <w:ilvl w:val="0"/>
          <w:numId w:val="2"/>
        </w:numPr>
        <w:rPr>
          <w:lang w:val="fr-FR"/>
        </w:rPr>
      </w:pPr>
      <w:r>
        <w:rPr>
          <w:lang w:val="fr-FR"/>
        </w:rPr>
        <w:t>Etudier le document 2, à la page 15</w:t>
      </w:r>
    </w:p>
    <w:p w:rsidR="00CE7302" w:rsidRDefault="00CE7302" w:rsidP="00CE7302">
      <w:pPr>
        <w:rPr>
          <w:b/>
          <w:i/>
          <w:lang w:val="fr-FR"/>
        </w:rPr>
      </w:pPr>
      <w:r>
        <w:rPr>
          <w:b/>
          <w:lang w:val="fr-FR"/>
        </w:rPr>
        <w:t xml:space="preserve">Leçon 3. </w:t>
      </w:r>
      <w:r>
        <w:rPr>
          <w:b/>
          <w:i/>
          <w:lang w:val="fr-FR"/>
        </w:rPr>
        <w:t>L’expansion de la chrétienté</w:t>
      </w:r>
    </w:p>
    <w:p w:rsidR="00CE7302" w:rsidRDefault="00CE7302" w:rsidP="00CE7302">
      <w:pPr>
        <w:pStyle w:val="Paragrafoelenco"/>
        <w:numPr>
          <w:ilvl w:val="0"/>
          <w:numId w:val="6"/>
        </w:numPr>
        <w:rPr>
          <w:lang w:val="fr-FR"/>
        </w:rPr>
      </w:pPr>
      <w:r>
        <w:rPr>
          <w:lang w:val="fr-FR"/>
        </w:rPr>
        <w:t>Des élans expansionniste : les croisades</w:t>
      </w:r>
    </w:p>
    <w:p w:rsidR="00CE7302" w:rsidRDefault="00CE7302" w:rsidP="00CE7302">
      <w:pPr>
        <w:pStyle w:val="Paragrafoelenco"/>
        <w:numPr>
          <w:ilvl w:val="1"/>
          <w:numId w:val="6"/>
        </w:numPr>
        <w:rPr>
          <w:lang w:val="fr-FR"/>
        </w:rPr>
      </w:pPr>
      <w:r>
        <w:rPr>
          <w:lang w:val="fr-FR"/>
        </w:rPr>
        <w:t>Définition du terme « croisade ».</w:t>
      </w:r>
    </w:p>
    <w:p w:rsidR="00385E35" w:rsidRPr="00385E35" w:rsidRDefault="00385E35" w:rsidP="00385E35">
      <w:pPr>
        <w:pStyle w:val="Paragrafoelenco"/>
        <w:numPr>
          <w:ilvl w:val="1"/>
          <w:numId w:val="6"/>
        </w:numPr>
        <w:rPr>
          <w:lang w:val="fr-FR"/>
        </w:rPr>
      </w:pPr>
      <w:r w:rsidRPr="00385E35">
        <w:rPr>
          <w:lang w:val="fr-FR"/>
        </w:rPr>
        <w:t xml:space="preserve">Problématique : </w:t>
      </w:r>
      <w:r>
        <w:rPr>
          <w:lang w:val="fr-FR"/>
        </w:rPr>
        <w:t>Comment l’Eglise catholique lance-t-elle des expéditions armées pour étendre son influence à partir du XIe s. ?</w:t>
      </w:r>
    </w:p>
    <w:p w:rsidR="00CE7302" w:rsidRDefault="00385E35" w:rsidP="00CE7302">
      <w:pPr>
        <w:pStyle w:val="Paragrafoelenco"/>
        <w:numPr>
          <w:ilvl w:val="1"/>
          <w:numId w:val="6"/>
        </w:numPr>
        <w:rPr>
          <w:lang w:val="fr-FR"/>
        </w:rPr>
      </w:pPr>
      <w:r>
        <w:rPr>
          <w:lang w:val="fr-FR"/>
        </w:rPr>
        <w:t>Les causes de la Première croisades : la conquête de Jérusalem par les Turcs ; l’interdiction aux pèlerin</w:t>
      </w:r>
      <w:r w:rsidRPr="00385E35">
        <w:rPr>
          <w:lang w:val="fr-FR"/>
        </w:rPr>
        <w:t>s</w:t>
      </w:r>
      <w:r>
        <w:rPr>
          <w:lang w:val="fr-FR"/>
        </w:rPr>
        <w:t xml:space="preserve"> chrétiens de l’accès aux lieux saints, tels que l’Eglise du Saint Sépulcre.</w:t>
      </w:r>
    </w:p>
    <w:p w:rsidR="00385E35" w:rsidRDefault="00385E35" w:rsidP="00385E35">
      <w:pPr>
        <w:pStyle w:val="Paragrafoelenco"/>
        <w:numPr>
          <w:ilvl w:val="1"/>
          <w:numId w:val="6"/>
        </w:numPr>
        <w:rPr>
          <w:lang w:val="fr-FR"/>
        </w:rPr>
      </w:pPr>
      <w:r w:rsidRPr="00385E35">
        <w:rPr>
          <w:lang w:val="fr-FR"/>
        </w:rPr>
        <w:t>L'</w:t>
      </w:r>
      <w:r>
        <w:rPr>
          <w:lang w:val="fr-FR"/>
        </w:rPr>
        <w:t>a</w:t>
      </w:r>
      <w:r w:rsidRPr="00385E35">
        <w:rPr>
          <w:lang w:val="fr-FR"/>
        </w:rPr>
        <w:t>ppel à la croisade</w:t>
      </w:r>
      <w:r>
        <w:rPr>
          <w:lang w:val="fr-FR"/>
        </w:rPr>
        <w:t xml:space="preserve"> en 1095</w:t>
      </w:r>
    </w:p>
    <w:p w:rsidR="00385E35" w:rsidRPr="00385E35" w:rsidRDefault="00385E35" w:rsidP="00385E35">
      <w:pPr>
        <w:pStyle w:val="Paragrafoelenco"/>
        <w:numPr>
          <w:ilvl w:val="1"/>
          <w:numId w:val="6"/>
        </w:numPr>
        <w:rPr>
          <w:lang w:val="fr-FR"/>
        </w:rPr>
      </w:pPr>
      <w:r w:rsidRPr="00385E35">
        <w:rPr>
          <w:u w:val="single"/>
          <w:lang w:val="fr-FR"/>
        </w:rPr>
        <w:t>Les causes des croisades</w:t>
      </w:r>
      <w:r>
        <w:rPr>
          <w:lang w:val="fr-FR"/>
        </w:rPr>
        <w:t> : Libérer Jérusalem ; e</w:t>
      </w:r>
      <w:r w:rsidRPr="00385E35">
        <w:rPr>
          <w:lang w:val="fr-FR"/>
        </w:rPr>
        <w:t>xporter la violence des chevaliers ver</w:t>
      </w:r>
      <w:r>
        <w:rPr>
          <w:lang w:val="fr-FR"/>
        </w:rPr>
        <w:t>s des objectifs plus rentables ; l’e</w:t>
      </w:r>
      <w:r w:rsidRPr="00385E35">
        <w:rPr>
          <w:lang w:val="fr-FR"/>
        </w:rPr>
        <w:t xml:space="preserve">spoir de ramener l’Eglise byzantine sous la tutelle de Rome </w:t>
      </w:r>
    </w:p>
    <w:p w:rsidR="00385E35" w:rsidRDefault="00385E35" w:rsidP="00385E35">
      <w:pPr>
        <w:pStyle w:val="Paragrafoelenco"/>
        <w:numPr>
          <w:ilvl w:val="1"/>
          <w:numId w:val="6"/>
        </w:numPr>
        <w:rPr>
          <w:lang w:val="fr-FR"/>
        </w:rPr>
      </w:pPr>
      <w:r w:rsidRPr="00385E35">
        <w:rPr>
          <w:u w:val="single"/>
          <w:lang w:val="fr-FR"/>
        </w:rPr>
        <w:t>Le motivations pour partir </w:t>
      </w:r>
      <w:r w:rsidRPr="00385E35">
        <w:rPr>
          <w:lang w:val="fr-FR"/>
        </w:rPr>
        <w:t>: l’espoir de gagner le paradis ( surtout pour les plus hu</w:t>
      </w:r>
      <w:r>
        <w:rPr>
          <w:lang w:val="fr-FR"/>
        </w:rPr>
        <w:t>mbles  ) en obtenant l’indulgence ; l’e</w:t>
      </w:r>
      <w:r w:rsidRPr="00385E35">
        <w:rPr>
          <w:lang w:val="fr-FR"/>
        </w:rPr>
        <w:t>spoir de faire fortune et de s'emparer des richesses de l'Orient .</w:t>
      </w:r>
    </w:p>
    <w:p w:rsidR="00B5274A" w:rsidRDefault="00B5274A" w:rsidP="00385E35">
      <w:pPr>
        <w:pStyle w:val="Paragrafoelenco"/>
        <w:numPr>
          <w:ilvl w:val="1"/>
          <w:numId w:val="6"/>
        </w:numPr>
        <w:rPr>
          <w:lang w:val="fr-FR"/>
        </w:rPr>
      </w:pPr>
      <w:r w:rsidRPr="00B5274A">
        <w:rPr>
          <w:lang w:val="fr-FR"/>
        </w:rPr>
        <w:t xml:space="preserve">La croisade populaire </w:t>
      </w:r>
      <w:r>
        <w:rPr>
          <w:lang w:val="fr-FR"/>
        </w:rPr>
        <w:t>prêchée par Pierre l’Ermite et son échec</w:t>
      </w:r>
    </w:p>
    <w:p w:rsidR="00B5274A" w:rsidRDefault="00B5274A" w:rsidP="00385E35">
      <w:pPr>
        <w:pStyle w:val="Paragrafoelenco"/>
        <w:numPr>
          <w:ilvl w:val="1"/>
          <w:numId w:val="6"/>
        </w:numPr>
        <w:rPr>
          <w:lang w:val="fr-FR"/>
        </w:rPr>
      </w:pPr>
      <w:r>
        <w:rPr>
          <w:lang w:val="fr-FR"/>
        </w:rPr>
        <w:t>La fondation des Etats latin d’Orient</w:t>
      </w:r>
    </w:p>
    <w:p w:rsidR="00B5274A" w:rsidRDefault="00B5274A" w:rsidP="00385E35">
      <w:pPr>
        <w:pStyle w:val="Paragrafoelenco"/>
        <w:numPr>
          <w:ilvl w:val="1"/>
          <w:numId w:val="6"/>
        </w:numPr>
        <w:rPr>
          <w:lang w:val="fr-FR"/>
        </w:rPr>
      </w:pPr>
      <w:r>
        <w:rPr>
          <w:lang w:val="fr-FR"/>
        </w:rPr>
        <w:t>Les croisades en chiffre</w:t>
      </w:r>
    </w:p>
    <w:p w:rsidR="00B5274A" w:rsidRDefault="00B5274A" w:rsidP="00385E35">
      <w:pPr>
        <w:pStyle w:val="Paragrafoelenco"/>
        <w:numPr>
          <w:ilvl w:val="1"/>
          <w:numId w:val="6"/>
        </w:numPr>
        <w:rPr>
          <w:lang w:val="fr-FR"/>
        </w:rPr>
      </w:pPr>
      <w:r>
        <w:rPr>
          <w:lang w:val="fr-FR"/>
        </w:rPr>
        <w:t xml:space="preserve">La chronologie des croisades </w:t>
      </w:r>
    </w:p>
    <w:p w:rsidR="009B38B8" w:rsidRDefault="009B38B8" w:rsidP="009B38B8">
      <w:pPr>
        <w:pStyle w:val="Paragrafoelenco"/>
        <w:numPr>
          <w:ilvl w:val="0"/>
          <w:numId w:val="6"/>
        </w:numPr>
        <w:rPr>
          <w:lang w:val="fr-FR"/>
        </w:rPr>
      </w:pPr>
      <w:r>
        <w:rPr>
          <w:lang w:val="fr-FR"/>
        </w:rPr>
        <w:t>La Reconquista</w:t>
      </w:r>
      <w:r w:rsidR="00423646">
        <w:rPr>
          <w:lang w:val="fr-FR"/>
        </w:rPr>
        <w:t xml:space="preserve"> (XIe-XVe s.)</w:t>
      </w:r>
    </w:p>
    <w:p w:rsidR="009B38B8" w:rsidRDefault="009B38B8" w:rsidP="009B38B8">
      <w:pPr>
        <w:pStyle w:val="Paragrafoelenco"/>
        <w:numPr>
          <w:ilvl w:val="1"/>
          <w:numId w:val="6"/>
        </w:numPr>
        <w:rPr>
          <w:lang w:val="fr-FR"/>
        </w:rPr>
      </w:pPr>
      <w:r>
        <w:rPr>
          <w:lang w:val="fr-FR"/>
        </w:rPr>
        <w:t>La reconquête, encouragée par les papes, de la péninsule ibérique aux musulmans</w:t>
      </w:r>
    </w:p>
    <w:p w:rsidR="009B38B8" w:rsidRDefault="009B38B8" w:rsidP="009B38B8">
      <w:pPr>
        <w:pStyle w:val="Paragrafoelenco"/>
        <w:numPr>
          <w:ilvl w:val="1"/>
          <w:numId w:val="6"/>
        </w:numPr>
        <w:rPr>
          <w:lang w:val="fr-FR"/>
        </w:rPr>
      </w:pPr>
      <w:r>
        <w:rPr>
          <w:lang w:val="fr-FR"/>
        </w:rPr>
        <w:t xml:space="preserve">Différentes phases de la Reconquista s’alternant à des moments de coexistence pacifique  </w:t>
      </w:r>
      <w:r w:rsidRPr="009B38B8">
        <w:rPr>
          <w:lang w:val="fr-FR"/>
        </w:rPr>
        <w:t xml:space="preserve">entre les </w:t>
      </w:r>
      <w:r w:rsidR="00171DC7">
        <w:rPr>
          <w:lang w:val="fr-FR"/>
        </w:rPr>
        <w:t xml:space="preserve">mozarabes* , juifs et mudéjars* (termes à bien connaître : </w:t>
      </w:r>
      <w:r>
        <w:rPr>
          <w:lang w:val="fr-FR"/>
        </w:rPr>
        <w:t xml:space="preserve"> </w:t>
      </w:r>
      <w:r w:rsidR="00171DC7">
        <w:rPr>
          <w:lang w:val="fr-FR"/>
        </w:rPr>
        <w:t>consulter le glossaire), ce qui produit un échange de commerce et de culture, témoigné par l’architecture et la langue.</w:t>
      </w:r>
    </w:p>
    <w:p w:rsidR="00171DC7" w:rsidRDefault="00171DC7" w:rsidP="009B38B8">
      <w:pPr>
        <w:pStyle w:val="Paragrafoelenco"/>
        <w:numPr>
          <w:ilvl w:val="1"/>
          <w:numId w:val="6"/>
        </w:numPr>
        <w:rPr>
          <w:lang w:val="fr-FR"/>
        </w:rPr>
      </w:pPr>
      <w:r>
        <w:rPr>
          <w:lang w:val="fr-FR"/>
        </w:rPr>
        <w:t xml:space="preserve">Les Etats chrétiens du Nord de l’Espagne appuyés par les rois de France et par le pape s’imposent à travers plusieurs bataille telle que celle de Las </w:t>
      </w:r>
      <w:proofErr w:type="spellStart"/>
      <w:r>
        <w:rPr>
          <w:lang w:val="fr-FR"/>
        </w:rPr>
        <w:t>Navas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Tolosa</w:t>
      </w:r>
      <w:proofErr w:type="spellEnd"/>
      <w:r>
        <w:rPr>
          <w:lang w:val="fr-FR"/>
        </w:rPr>
        <w:t xml:space="preserve"> en 1212 (fin de la domination musulmane de la péninsule ibérique)</w:t>
      </w:r>
    </w:p>
    <w:p w:rsidR="00171DC7" w:rsidRDefault="00171DC7" w:rsidP="009B38B8">
      <w:pPr>
        <w:pStyle w:val="Paragrafoelenco"/>
        <w:numPr>
          <w:ilvl w:val="1"/>
          <w:numId w:val="6"/>
        </w:numPr>
        <w:rPr>
          <w:lang w:val="fr-FR"/>
        </w:rPr>
      </w:pPr>
      <w:r>
        <w:rPr>
          <w:lang w:val="fr-FR"/>
        </w:rPr>
        <w:t xml:space="preserve">La prise du dernier royaume contrôlé par les musulmans, Grenade, en 1492, après l’unification du royaume espagnol avec le mariage d’Isabelle de Castille et Ferdinand d’Aragon. </w:t>
      </w:r>
    </w:p>
    <w:p w:rsidR="00171DC7" w:rsidRDefault="00171DC7" w:rsidP="00171DC7">
      <w:pPr>
        <w:pStyle w:val="Paragrafoelenco"/>
        <w:numPr>
          <w:ilvl w:val="0"/>
          <w:numId w:val="6"/>
        </w:numPr>
        <w:rPr>
          <w:lang w:val="fr-FR"/>
        </w:rPr>
      </w:pPr>
      <w:r>
        <w:rPr>
          <w:lang w:val="fr-FR"/>
        </w:rPr>
        <w:t xml:space="preserve">La </w:t>
      </w:r>
      <w:r w:rsidR="00423646">
        <w:rPr>
          <w:lang w:val="fr-FR"/>
        </w:rPr>
        <w:t>croisade contre les A</w:t>
      </w:r>
      <w:r>
        <w:rPr>
          <w:lang w:val="fr-FR"/>
        </w:rPr>
        <w:t>lbigeois </w:t>
      </w:r>
      <w:r w:rsidR="00BC1AB5">
        <w:rPr>
          <w:lang w:val="fr-FR"/>
        </w:rPr>
        <w:t>(1209-1229)</w:t>
      </w:r>
      <w:r>
        <w:rPr>
          <w:lang w:val="fr-FR"/>
        </w:rPr>
        <w:t xml:space="preserve">: </w:t>
      </w:r>
    </w:p>
    <w:p w:rsidR="00171DC7" w:rsidRDefault="00171DC7" w:rsidP="00171DC7">
      <w:pPr>
        <w:pStyle w:val="Paragrafoelenco"/>
        <w:numPr>
          <w:ilvl w:val="1"/>
          <w:numId w:val="6"/>
        </w:numPr>
        <w:rPr>
          <w:lang w:val="fr-FR"/>
        </w:rPr>
      </w:pPr>
      <w:r>
        <w:rPr>
          <w:lang w:val="fr-FR"/>
        </w:rPr>
        <w:t>L’hérésie cathare : la critique de l’Eglise de Rome</w:t>
      </w:r>
    </w:p>
    <w:p w:rsidR="00171DC7" w:rsidRDefault="00BC1AB5" w:rsidP="00171DC7">
      <w:pPr>
        <w:pStyle w:val="Paragrafoelenco"/>
        <w:numPr>
          <w:ilvl w:val="1"/>
          <w:numId w:val="6"/>
        </w:numPr>
        <w:rPr>
          <w:lang w:val="fr-FR"/>
        </w:rPr>
      </w:pPr>
      <w:r>
        <w:rPr>
          <w:lang w:val="fr-FR"/>
        </w:rPr>
        <w:t>L’appel à la croisade du pape Innocent III</w:t>
      </w:r>
    </w:p>
    <w:p w:rsidR="00BC1AB5" w:rsidRDefault="00BC1AB5" w:rsidP="00BC1AB5">
      <w:pPr>
        <w:pStyle w:val="Paragrafoelenco"/>
        <w:numPr>
          <w:ilvl w:val="1"/>
          <w:numId w:val="6"/>
        </w:numPr>
        <w:rPr>
          <w:lang w:val="fr-FR"/>
        </w:rPr>
      </w:pPr>
      <w:r>
        <w:rPr>
          <w:lang w:val="fr-FR"/>
        </w:rPr>
        <w:t>Le rôle des princes du Nord au nom du roi de France dans la défaite des Albigeois ;</w:t>
      </w:r>
      <w:r w:rsidRPr="00BC1AB5">
        <w:rPr>
          <w:lang w:val="fr-FR"/>
        </w:rPr>
        <w:t xml:space="preserve"> </w:t>
      </w:r>
      <w:r>
        <w:rPr>
          <w:lang w:val="fr-FR"/>
        </w:rPr>
        <w:t>Le massacre des hérétiques</w:t>
      </w:r>
      <w:r>
        <w:rPr>
          <w:lang w:val="fr-FR"/>
        </w:rPr>
        <w:t> ;</w:t>
      </w:r>
    </w:p>
    <w:p w:rsidR="00BC1AB5" w:rsidRPr="00BC1AB5" w:rsidRDefault="00BC1AB5" w:rsidP="00474F74">
      <w:pPr>
        <w:pStyle w:val="Paragrafoelenco"/>
        <w:numPr>
          <w:ilvl w:val="1"/>
          <w:numId w:val="6"/>
        </w:numPr>
        <w:rPr>
          <w:lang w:val="fr-FR"/>
        </w:rPr>
      </w:pPr>
      <w:r>
        <w:rPr>
          <w:lang w:val="fr-FR"/>
        </w:rPr>
        <w:t>L</w:t>
      </w:r>
      <w:r w:rsidRPr="00BC1AB5">
        <w:rPr>
          <w:lang w:val="fr-FR"/>
        </w:rPr>
        <w:t>a fin de la civilisation provençale et de sa langue (langue d’oïl)</w:t>
      </w:r>
    </w:p>
    <w:p w:rsidR="00474F74" w:rsidRDefault="00474F74" w:rsidP="00474F74">
      <w:pPr>
        <w:rPr>
          <w:b/>
          <w:lang w:val="fr-FR"/>
        </w:rPr>
      </w:pPr>
      <w:r w:rsidRPr="00B13E2B">
        <w:rPr>
          <w:b/>
          <w:lang w:val="fr-FR"/>
        </w:rPr>
        <w:t>Textes de référence</w:t>
      </w:r>
    </w:p>
    <w:p w:rsidR="00474F74" w:rsidRDefault="00474F74" w:rsidP="00474F74">
      <w:pPr>
        <w:pStyle w:val="Paragrafoelenco"/>
        <w:numPr>
          <w:ilvl w:val="0"/>
          <w:numId w:val="2"/>
        </w:numPr>
        <w:rPr>
          <w:b/>
          <w:lang w:val="fr-FR"/>
        </w:rPr>
      </w:pPr>
      <w:r w:rsidRPr="007A2932">
        <w:rPr>
          <w:b/>
          <w:lang w:val="fr-FR"/>
        </w:rPr>
        <w:t>Notes</w:t>
      </w:r>
    </w:p>
    <w:p w:rsidR="00474F74" w:rsidRDefault="00474F74" w:rsidP="00474F74">
      <w:pPr>
        <w:pStyle w:val="Paragrafoelenco"/>
        <w:numPr>
          <w:ilvl w:val="0"/>
          <w:numId w:val="2"/>
        </w:numPr>
        <w:rPr>
          <w:b/>
          <w:lang w:val="fr-FR"/>
        </w:rPr>
      </w:pPr>
      <w:r>
        <w:rPr>
          <w:b/>
          <w:i/>
          <w:lang w:val="fr-FR"/>
        </w:rPr>
        <w:lastRenderedPageBreak/>
        <w:t>Les croisades</w:t>
      </w:r>
      <w:r w:rsidRPr="00474F74">
        <w:rPr>
          <w:b/>
          <w:i/>
          <w:lang w:val="fr-FR"/>
        </w:rPr>
        <w:t xml:space="preserve"> </w:t>
      </w:r>
      <w:r w:rsidRPr="00474F74">
        <w:rPr>
          <w:b/>
          <w:lang w:val="fr-FR"/>
        </w:rPr>
        <w:t>(</w:t>
      </w:r>
      <w:proofErr w:type="spellStart"/>
      <w:r w:rsidRPr="00474F74">
        <w:rPr>
          <w:b/>
          <w:lang w:val="fr-FR"/>
        </w:rPr>
        <w:t>ppt</w:t>
      </w:r>
      <w:proofErr w:type="spellEnd"/>
      <w:r w:rsidRPr="00474F74">
        <w:rPr>
          <w:b/>
          <w:lang w:val="fr-FR"/>
        </w:rPr>
        <w:t>)</w:t>
      </w:r>
    </w:p>
    <w:p w:rsidR="00474F74" w:rsidRPr="00474F74" w:rsidRDefault="00474F74" w:rsidP="00474F74">
      <w:pPr>
        <w:pStyle w:val="Paragrafoelenco"/>
        <w:numPr>
          <w:ilvl w:val="0"/>
          <w:numId w:val="2"/>
        </w:numPr>
        <w:rPr>
          <w:b/>
          <w:lang w:val="fr-FR"/>
        </w:rPr>
      </w:pPr>
      <w:r>
        <w:rPr>
          <w:b/>
          <w:i/>
          <w:lang w:val="fr-FR"/>
        </w:rPr>
        <w:t xml:space="preserve">Des </w:t>
      </w:r>
      <w:r w:rsidR="000670C7">
        <w:rPr>
          <w:b/>
          <w:i/>
          <w:lang w:val="fr-FR"/>
        </w:rPr>
        <w:t>informations supplémentaires sur</w:t>
      </w:r>
      <w:r>
        <w:rPr>
          <w:b/>
          <w:i/>
          <w:lang w:val="fr-FR"/>
        </w:rPr>
        <w:t xml:space="preserve"> les croisades </w:t>
      </w:r>
      <w:r w:rsidRPr="00474F74">
        <w:rPr>
          <w:b/>
          <w:lang w:val="fr-FR"/>
        </w:rPr>
        <w:t>(</w:t>
      </w:r>
      <w:proofErr w:type="spellStart"/>
      <w:r w:rsidRPr="00474F74">
        <w:rPr>
          <w:b/>
          <w:lang w:val="fr-FR"/>
        </w:rPr>
        <w:t>ppt</w:t>
      </w:r>
      <w:proofErr w:type="spellEnd"/>
      <w:r w:rsidRPr="00474F74">
        <w:rPr>
          <w:b/>
          <w:lang w:val="fr-FR"/>
        </w:rPr>
        <w:t>)</w:t>
      </w:r>
    </w:p>
    <w:p w:rsidR="00474F74" w:rsidRPr="0059748E" w:rsidRDefault="00474F74" w:rsidP="00474F74">
      <w:pPr>
        <w:pStyle w:val="Paragrafoelenco"/>
        <w:numPr>
          <w:ilvl w:val="0"/>
          <w:numId w:val="2"/>
        </w:numPr>
        <w:rPr>
          <w:lang w:val="fr-FR"/>
        </w:rPr>
      </w:pPr>
      <w:r w:rsidRPr="00B13E2B">
        <w:rPr>
          <w:lang w:val="fr-FR"/>
        </w:rPr>
        <w:t xml:space="preserve">E. </w:t>
      </w:r>
      <w:proofErr w:type="spellStart"/>
      <w:r w:rsidRPr="00B13E2B">
        <w:rPr>
          <w:lang w:val="fr-FR"/>
        </w:rPr>
        <w:t>Langin</w:t>
      </w:r>
      <w:proofErr w:type="spellEnd"/>
      <w:r w:rsidRPr="00B13E2B">
        <w:rPr>
          <w:lang w:val="fr-FR"/>
        </w:rPr>
        <w:t xml:space="preserve">, </w:t>
      </w:r>
      <w:r w:rsidRPr="00B13E2B">
        <w:rPr>
          <w:i/>
          <w:lang w:val="fr-FR"/>
        </w:rPr>
        <w:t xml:space="preserve">Histoire plus, </w:t>
      </w:r>
      <w:r w:rsidRPr="00B13E2B">
        <w:rPr>
          <w:lang w:val="fr-FR"/>
        </w:rPr>
        <w:t xml:space="preserve">premier volume, Thème 1, </w:t>
      </w:r>
      <w:r>
        <w:rPr>
          <w:lang w:val="fr-FR"/>
        </w:rPr>
        <w:t xml:space="preserve">La Méditerranée au XII siècle : un carrefour de civilisations, pages 8-9 ;  Leçon 3, </w:t>
      </w:r>
      <w:r>
        <w:rPr>
          <w:i/>
          <w:lang w:val="fr-FR"/>
        </w:rPr>
        <w:t xml:space="preserve">L’expansion de la Chrétienté (XIe-XIIIe s.) </w:t>
      </w:r>
      <w:r>
        <w:rPr>
          <w:lang w:val="fr-FR"/>
        </w:rPr>
        <w:t xml:space="preserve">pp. 22-24; étudier les documents proposés 1, 2, 3, 4, pp. 23-24; </w:t>
      </w:r>
    </w:p>
    <w:p w:rsidR="00474F74" w:rsidRPr="00474F74" w:rsidRDefault="00474F74" w:rsidP="00474F74">
      <w:pPr>
        <w:pStyle w:val="Paragrafoelenco"/>
        <w:numPr>
          <w:ilvl w:val="0"/>
          <w:numId w:val="2"/>
        </w:numPr>
        <w:rPr>
          <w:lang w:val="fr-FR"/>
        </w:rPr>
      </w:pPr>
      <w:r w:rsidRPr="00474F74">
        <w:rPr>
          <w:lang w:val="fr-FR"/>
        </w:rPr>
        <w:t>Exercice  sur le document</w:t>
      </w:r>
      <w:r>
        <w:rPr>
          <w:lang w:val="fr-FR"/>
        </w:rPr>
        <w:t xml:space="preserve"> </w:t>
      </w:r>
      <w:r w:rsidRPr="00474F74">
        <w:rPr>
          <w:lang w:val="fr-FR"/>
        </w:rPr>
        <w:t>2 à la page 23</w:t>
      </w:r>
      <w:r>
        <w:rPr>
          <w:lang w:val="fr-FR"/>
        </w:rPr>
        <w:t xml:space="preserve"> </w:t>
      </w:r>
    </w:p>
    <w:p w:rsidR="00117C2A" w:rsidRDefault="00727129" w:rsidP="00117C2A">
      <w:pPr>
        <w:rPr>
          <w:lang w:val="fr-FR"/>
        </w:rPr>
      </w:pPr>
      <w:r>
        <w:rPr>
          <w:b/>
          <w:lang w:val="fr-FR"/>
        </w:rPr>
        <w:t xml:space="preserve">Leçon 4. </w:t>
      </w:r>
      <w:r w:rsidR="00117C2A" w:rsidRPr="00117C2A">
        <w:rPr>
          <w:b/>
          <w:i/>
          <w:lang w:val="fr-FR"/>
        </w:rPr>
        <w:t>La société féodale occidentale</w:t>
      </w:r>
    </w:p>
    <w:p w:rsidR="00BE5900" w:rsidRDefault="00117C2A" w:rsidP="00117C2A">
      <w:pPr>
        <w:rPr>
          <w:lang w:val="fr-FR"/>
        </w:rPr>
      </w:pPr>
      <w:r w:rsidRPr="00BE5900">
        <w:rPr>
          <w:b/>
          <w:lang w:val="fr-FR"/>
        </w:rPr>
        <w:t>La civilisation chrétienne occidentale</w:t>
      </w:r>
      <w:r>
        <w:rPr>
          <w:lang w:val="fr-FR"/>
        </w:rPr>
        <w:t xml:space="preserve"> : </w:t>
      </w:r>
    </w:p>
    <w:p w:rsidR="00117C2A" w:rsidRDefault="00BE5900" w:rsidP="00BE5900">
      <w:pPr>
        <w:pStyle w:val="Paragrafoelenco"/>
        <w:numPr>
          <w:ilvl w:val="0"/>
          <w:numId w:val="1"/>
        </w:numPr>
        <w:rPr>
          <w:lang w:val="fr-FR"/>
        </w:rPr>
      </w:pPr>
      <w:r w:rsidRPr="00BE5900">
        <w:rPr>
          <w:lang w:val="fr-FR"/>
        </w:rPr>
        <w:t>l’héritage territorial, politique et social de l</w:t>
      </w:r>
      <w:r>
        <w:rPr>
          <w:lang w:val="fr-FR"/>
        </w:rPr>
        <w:t>’empire carolingien ;</w:t>
      </w:r>
    </w:p>
    <w:p w:rsidR="00BE5900" w:rsidRDefault="00BE5900" w:rsidP="00BE5900">
      <w:pPr>
        <w:pStyle w:val="Paragrafoelenco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le gouvernement de l’empire carolingien : le système des liens vassaliques, héritage des Francs, développé et incorporé au fonctionnement du royaume par Charlemagne ; </w:t>
      </w:r>
    </w:p>
    <w:p w:rsidR="00BE5900" w:rsidRDefault="00BE5900" w:rsidP="00BE5900">
      <w:pPr>
        <w:pStyle w:val="Paragrafoelenco"/>
        <w:numPr>
          <w:ilvl w:val="0"/>
          <w:numId w:val="1"/>
        </w:numPr>
        <w:rPr>
          <w:lang w:val="fr-FR"/>
        </w:rPr>
      </w:pPr>
      <w:r>
        <w:rPr>
          <w:lang w:val="fr-FR"/>
        </w:rPr>
        <w:t>la multiplication des rapports de fidélité pour le</w:t>
      </w:r>
      <w:r w:rsidR="00FD0F68">
        <w:rPr>
          <w:lang w:val="fr-FR"/>
        </w:rPr>
        <w:t xml:space="preserve"> contrôle militaire, politique, </w:t>
      </w:r>
      <w:r>
        <w:rPr>
          <w:lang w:val="fr-FR"/>
        </w:rPr>
        <w:t>juridique et fiscal du territoire </w:t>
      </w:r>
      <w:r w:rsidR="00BF479D">
        <w:rPr>
          <w:lang w:val="fr-FR"/>
        </w:rPr>
        <w:t>(le bénéfice)</w:t>
      </w:r>
      <w:r>
        <w:rPr>
          <w:lang w:val="fr-FR"/>
        </w:rPr>
        <w:t xml:space="preserve">; </w:t>
      </w:r>
      <w:r w:rsidR="007A094E">
        <w:rPr>
          <w:lang w:val="fr-FR"/>
        </w:rPr>
        <w:t>la ritualisation des liens de vassalité (l’hommage)</w:t>
      </w:r>
    </w:p>
    <w:p w:rsidR="0018376D" w:rsidRPr="0018376D" w:rsidRDefault="00BE5900" w:rsidP="0018376D">
      <w:pPr>
        <w:pStyle w:val="Paragrafoelenco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le partage de l’empire carolingien </w:t>
      </w:r>
      <w:r w:rsidR="007A094E">
        <w:rPr>
          <w:lang w:val="fr-FR"/>
        </w:rPr>
        <w:t xml:space="preserve">et la fin de l’idée impériale ; les invasions du  Xe et XIe s. ; la stabilisation du système féodal ; le réseau des rapports sociaux </w:t>
      </w:r>
      <w:r w:rsidR="0018376D">
        <w:rPr>
          <w:lang w:val="fr-FR"/>
        </w:rPr>
        <w:t xml:space="preserve">au Moyen-âge </w:t>
      </w:r>
      <w:r w:rsidR="007A094E">
        <w:rPr>
          <w:lang w:val="fr-FR"/>
        </w:rPr>
        <w:t xml:space="preserve">: </w:t>
      </w:r>
      <w:r w:rsidR="00F81FEB">
        <w:rPr>
          <w:lang w:val="fr-FR"/>
        </w:rPr>
        <w:t>le souverain et</w:t>
      </w:r>
      <w:r w:rsidR="007A094E">
        <w:rPr>
          <w:lang w:val="fr-FR"/>
        </w:rPr>
        <w:t xml:space="preserve"> </w:t>
      </w:r>
      <w:r w:rsidR="00F81FEB">
        <w:rPr>
          <w:lang w:val="fr-FR"/>
        </w:rPr>
        <w:t xml:space="preserve">les </w:t>
      </w:r>
      <w:r w:rsidR="007A094E">
        <w:rPr>
          <w:lang w:val="fr-FR"/>
        </w:rPr>
        <w:t>vassaux</w:t>
      </w:r>
      <w:r w:rsidR="00F81FEB">
        <w:rPr>
          <w:lang w:val="fr-FR"/>
        </w:rPr>
        <w:t xml:space="preserve"> du roi ; le suzerain et le</w:t>
      </w:r>
      <w:r w:rsidR="0018376D">
        <w:rPr>
          <w:lang w:val="fr-FR"/>
        </w:rPr>
        <w:t>s vassaux du seigneur.</w:t>
      </w:r>
    </w:p>
    <w:p w:rsidR="00F81FEB" w:rsidRDefault="00F81FEB" w:rsidP="00BE5900">
      <w:pPr>
        <w:pStyle w:val="Paragrafoelenco"/>
        <w:numPr>
          <w:ilvl w:val="0"/>
          <w:numId w:val="1"/>
        </w:numPr>
        <w:rPr>
          <w:lang w:val="fr-FR"/>
        </w:rPr>
      </w:pPr>
      <w:r>
        <w:rPr>
          <w:lang w:val="fr-FR"/>
        </w:rPr>
        <w:t>La tripartition de la société féodale</w:t>
      </w:r>
      <w:r w:rsidR="00172EDB">
        <w:rPr>
          <w:lang w:val="fr-FR"/>
        </w:rPr>
        <w:t xml:space="preserve"> selon la naissance et le rôle  social des hommes ; la légitimation religieuse de l’inégalité juridique entre les hommes</w:t>
      </w:r>
    </w:p>
    <w:p w:rsidR="00172EDB" w:rsidRDefault="0018376D" w:rsidP="00BE5900">
      <w:pPr>
        <w:pStyle w:val="Paragrafoelenco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Une société chevaleresque ; le pouvoir militaire de la noblesse et la constitution de la chevalerie ; l’importance de la guerre au Moyen-âge ; le caractère religieux du service militaire ; </w:t>
      </w:r>
    </w:p>
    <w:p w:rsidR="0018376D" w:rsidRDefault="0018376D" w:rsidP="00BE5900">
      <w:pPr>
        <w:pStyle w:val="Paragrafoelenco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Le procès de </w:t>
      </w:r>
      <w:r w:rsidRPr="0018376D">
        <w:rPr>
          <w:i/>
          <w:lang w:val="fr-FR"/>
        </w:rPr>
        <w:t>l’</w:t>
      </w:r>
      <w:proofErr w:type="spellStart"/>
      <w:r w:rsidRPr="0018376D">
        <w:rPr>
          <w:i/>
          <w:lang w:val="fr-FR"/>
        </w:rPr>
        <w:t>ench</w:t>
      </w:r>
      <w:r w:rsidRPr="0018376D">
        <w:rPr>
          <w:rFonts w:cstheme="minorHAnsi"/>
          <w:i/>
          <w:lang w:val="fr-FR"/>
        </w:rPr>
        <w:t>â</w:t>
      </w:r>
      <w:r w:rsidRPr="0018376D">
        <w:rPr>
          <w:i/>
          <w:lang w:val="fr-FR"/>
        </w:rPr>
        <w:t>tellement</w:t>
      </w:r>
      <w:proofErr w:type="spellEnd"/>
      <w:r>
        <w:rPr>
          <w:lang w:val="fr-FR"/>
        </w:rPr>
        <w:t xml:space="preserve"> ; </w:t>
      </w:r>
      <w:r w:rsidR="00B13E2B">
        <w:rPr>
          <w:lang w:val="fr-FR"/>
        </w:rPr>
        <w:t xml:space="preserve">la structure et </w:t>
      </w:r>
      <w:r>
        <w:rPr>
          <w:lang w:val="fr-FR"/>
        </w:rPr>
        <w:t>l’évolution des châteaux-forts pendant le Moyen-âge ; les fonctions militaires, politiques et économiques du château</w:t>
      </w:r>
      <w:r w:rsidR="00B13E2B">
        <w:rPr>
          <w:lang w:val="fr-FR"/>
        </w:rPr>
        <w:t> ;</w:t>
      </w:r>
      <w:r>
        <w:rPr>
          <w:lang w:val="fr-FR"/>
        </w:rPr>
        <w:t xml:space="preserve"> </w:t>
      </w:r>
    </w:p>
    <w:p w:rsidR="00B13E2B" w:rsidRDefault="00B13E2B" w:rsidP="00B13E2B">
      <w:pPr>
        <w:rPr>
          <w:b/>
          <w:lang w:val="fr-FR"/>
        </w:rPr>
      </w:pPr>
      <w:r w:rsidRPr="00B13E2B">
        <w:rPr>
          <w:b/>
          <w:lang w:val="fr-FR"/>
        </w:rPr>
        <w:t>Textes de référence</w:t>
      </w:r>
    </w:p>
    <w:p w:rsidR="00C50554" w:rsidRDefault="00C50554" w:rsidP="00B13E2B">
      <w:pPr>
        <w:pStyle w:val="Paragrafoelenco"/>
        <w:numPr>
          <w:ilvl w:val="0"/>
          <w:numId w:val="2"/>
        </w:numPr>
        <w:rPr>
          <w:b/>
          <w:lang w:val="fr-FR"/>
        </w:rPr>
      </w:pPr>
      <w:r w:rsidRPr="007A2932">
        <w:rPr>
          <w:b/>
          <w:lang w:val="fr-FR"/>
        </w:rPr>
        <w:t>Notes</w:t>
      </w:r>
    </w:p>
    <w:p w:rsidR="00C02B24" w:rsidRPr="007A2932" w:rsidRDefault="00C02B24" w:rsidP="00B13E2B">
      <w:pPr>
        <w:pStyle w:val="Paragrafoelenco"/>
        <w:numPr>
          <w:ilvl w:val="0"/>
          <w:numId w:val="2"/>
        </w:numPr>
        <w:rPr>
          <w:b/>
          <w:lang w:val="fr-FR"/>
        </w:rPr>
      </w:pPr>
      <w:r>
        <w:rPr>
          <w:b/>
          <w:i/>
          <w:lang w:val="fr-FR"/>
        </w:rPr>
        <w:t xml:space="preserve">La civilisation chrétienne d’Occident </w:t>
      </w:r>
      <w:r>
        <w:rPr>
          <w:b/>
          <w:lang w:val="fr-FR"/>
        </w:rPr>
        <w:t>(ppt)</w:t>
      </w:r>
    </w:p>
    <w:p w:rsidR="00B13E2B" w:rsidRDefault="00B13E2B" w:rsidP="00B13E2B">
      <w:pPr>
        <w:pStyle w:val="Paragrafoelenco"/>
        <w:numPr>
          <w:ilvl w:val="0"/>
          <w:numId w:val="2"/>
        </w:numPr>
        <w:rPr>
          <w:lang w:val="fr-FR"/>
        </w:rPr>
      </w:pPr>
      <w:r w:rsidRPr="00B13E2B">
        <w:rPr>
          <w:lang w:val="fr-FR"/>
        </w:rPr>
        <w:t xml:space="preserve">E. </w:t>
      </w:r>
      <w:proofErr w:type="spellStart"/>
      <w:r w:rsidRPr="00B13E2B">
        <w:rPr>
          <w:lang w:val="fr-FR"/>
        </w:rPr>
        <w:t>Langin</w:t>
      </w:r>
      <w:proofErr w:type="spellEnd"/>
      <w:r w:rsidRPr="00B13E2B">
        <w:rPr>
          <w:lang w:val="fr-FR"/>
        </w:rPr>
        <w:t xml:space="preserve">, </w:t>
      </w:r>
      <w:r w:rsidRPr="00B13E2B">
        <w:rPr>
          <w:i/>
          <w:lang w:val="fr-FR"/>
        </w:rPr>
        <w:t xml:space="preserve">Histoire plus, </w:t>
      </w:r>
      <w:r w:rsidRPr="00B13E2B">
        <w:rPr>
          <w:lang w:val="fr-FR"/>
        </w:rPr>
        <w:t xml:space="preserve">premier volume, Thème 1, </w:t>
      </w:r>
      <w:r>
        <w:rPr>
          <w:lang w:val="fr-FR"/>
        </w:rPr>
        <w:t xml:space="preserve">La Méditerranée au XII siècle : un carrefour de civilisations, pages 8-9 ;  Leçon 4, </w:t>
      </w:r>
      <w:r w:rsidR="00593545">
        <w:rPr>
          <w:i/>
          <w:lang w:val="fr-FR"/>
        </w:rPr>
        <w:t xml:space="preserve">La société féodale occidentales </w:t>
      </w:r>
      <w:r w:rsidR="00593545">
        <w:rPr>
          <w:lang w:val="fr-FR"/>
        </w:rPr>
        <w:t>pp.</w:t>
      </w:r>
      <w:r>
        <w:rPr>
          <w:lang w:val="fr-FR"/>
        </w:rPr>
        <w:t xml:space="preserve"> 25-2</w:t>
      </w:r>
      <w:r w:rsidR="00295664">
        <w:rPr>
          <w:lang w:val="fr-FR"/>
        </w:rPr>
        <w:t>9</w:t>
      </w:r>
      <w:r>
        <w:rPr>
          <w:lang w:val="fr-FR"/>
        </w:rPr>
        <w:t xml:space="preserve"> ; </w:t>
      </w:r>
      <w:r w:rsidR="007A2932">
        <w:rPr>
          <w:lang w:val="fr-FR"/>
        </w:rPr>
        <w:t>étudier</w:t>
      </w:r>
      <w:r>
        <w:rPr>
          <w:lang w:val="fr-FR"/>
        </w:rPr>
        <w:t xml:space="preserve"> les documents proposé</w:t>
      </w:r>
      <w:r w:rsidR="007A2932">
        <w:rPr>
          <w:lang w:val="fr-FR"/>
        </w:rPr>
        <w:t>s</w:t>
      </w:r>
      <w:r>
        <w:rPr>
          <w:lang w:val="fr-FR"/>
        </w:rPr>
        <w:t xml:space="preserve"> ; </w:t>
      </w:r>
      <w:r w:rsidR="00593545">
        <w:rPr>
          <w:lang w:val="fr-FR"/>
        </w:rPr>
        <w:t xml:space="preserve">section </w:t>
      </w:r>
      <w:r w:rsidR="00593545" w:rsidRPr="00593545">
        <w:rPr>
          <w:smallCaps/>
          <w:u w:val="single"/>
          <w:lang w:val="fr-FR"/>
        </w:rPr>
        <w:t>cultures</w:t>
      </w:r>
      <w:r w:rsidR="00593545">
        <w:rPr>
          <w:smallCaps/>
          <w:lang w:val="fr-FR"/>
        </w:rPr>
        <w:t xml:space="preserve">, </w:t>
      </w:r>
      <w:r w:rsidR="00593545">
        <w:rPr>
          <w:i/>
          <w:lang w:val="fr-FR"/>
        </w:rPr>
        <w:t xml:space="preserve">Le château-fort, </w:t>
      </w:r>
      <w:r w:rsidR="00593545">
        <w:rPr>
          <w:lang w:val="fr-FR"/>
        </w:rPr>
        <w:t xml:space="preserve">p. 28 ; </w:t>
      </w:r>
      <w:r w:rsidR="0059748E">
        <w:rPr>
          <w:lang w:val="fr-FR"/>
        </w:rPr>
        <w:t xml:space="preserve">section </w:t>
      </w:r>
      <w:r w:rsidR="0059748E" w:rsidRPr="0059748E">
        <w:rPr>
          <w:smallCaps/>
          <w:u w:val="single"/>
          <w:lang w:val="fr-FR"/>
        </w:rPr>
        <w:t>textes historiographiques</w:t>
      </w:r>
      <w:r w:rsidR="0059748E">
        <w:rPr>
          <w:smallCaps/>
          <w:lang w:val="fr-FR"/>
        </w:rPr>
        <w:t>,</w:t>
      </w:r>
      <w:r w:rsidR="00CE5F8C">
        <w:rPr>
          <w:lang w:val="fr-FR"/>
        </w:rPr>
        <w:t xml:space="preserve"> </w:t>
      </w:r>
      <w:r w:rsidR="00CE5F8C">
        <w:rPr>
          <w:i/>
          <w:lang w:val="fr-FR"/>
        </w:rPr>
        <w:t>Les Annales : aux sources de l’historiographie médiéviste française</w:t>
      </w:r>
      <w:r w:rsidR="00CE5F8C">
        <w:rPr>
          <w:lang w:val="fr-FR"/>
        </w:rPr>
        <w:t>, 30</w:t>
      </w:r>
    </w:p>
    <w:p w:rsidR="0059748E" w:rsidRPr="0059748E" w:rsidRDefault="00B13E2B" w:rsidP="0059748E">
      <w:pPr>
        <w:pStyle w:val="Paragrafoelenco"/>
        <w:numPr>
          <w:ilvl w:val="0"/>
          <w:numId w:val="2"/>
        </w:numPr>
        <w:rPr>
          <w:lang w:val="fr-FR"/>
        </w:rPr>
      </w:pPr>
      <w:r w:rsidRPr="00B13E2B">
        <w:rPr>
          <w:lang w:val="fr-FR"/>
        </w:rPr>
        <w:t xml:space="preserve">E. </w:t>
      </w:r>
      <w:proofErr w:type="spellStart"/>
      <w:r w:rsidRPr="00B13E2B">
        <w:rPr>
          <w:lang w:val="fr-FR"/>
        </w:rPr>
        <w:t>Langin</w:t>
      </w:r>
      <w:proofErr w:type="spellEnd"/>
      <w:r w:rsidRPr="00B13E2B">
        <w:rPr>
          <w:lang w:val="fr-FR"/>
        </w:rPr>
        <w:t xml:space="preserve">, </w:t>
      </w:r>
      <w:r w:rsidR="00FD0F68">
        <w:rPr>
          <w:i/>
          <w:lang w:val="fr-FR"/>
        </w:rPr>
        <w:t>Méthode &amp; L</w:t>
      </w:r>
      <w:r>
        <w:rPr>
          <w:i/>
          <w:lang w:val="fr-FR"/>
        </w:rPr>
        <w:t>angue</w:t>
      </w:r>
      <w:r w:rsidRPr="00B13E2B">
        <w:rPr>
          <w:i/>
          <w:lang w:val="fr-FR"/>
        </w:rPr>
        <w:t xml:space="preserve">, </w:t>
      </w:r>
      <w:r w:rsidR="00C50554">
        <w:rPr>
          <w:i/>
          <w:u w:val="single"/>
          <w:lang w:val="fr-FR"/>
        </w:rPr>
        <w:t>Présenter un docum</w:t>
      </w:r>
      <w:r w:rsidR="00FD0F68">
        <w:rPr>
          <w:i/>
          <w:u w:val="single"/>
          <w:lang w:val="fr-FR"/>
        </w:rPr>
        <w:t xml:space="preserve">ent </w:t>
      </w:r>
      <w:r w:rsidR="00FD0F68">
        <w:rPr>
          <w:lang w:val="fr-FR"/>
        </w:rPr>
        <w:t>pages 6-7 ; 8-9 ; 3. E</w:t>
      </w:r>
      <w:r w:rsidR="00C50554">
        <w:rPr>
          <w:lang w:val="fr-FR"/>
        </w:rPr>
        <w:t xml:space="preserve">xpliquer un texte littéraire, pages 12-13 ; </w:t>
      </w:r>
      <w:r w:rsidR="00FD0F68">
        <w:rPr>
          <w:lang w:val="fr-FR"/>
        </w:rPr>
        <w:t>4. E</w:t>
      </w:r>
      <w:r w:rsidR="00C50554">
        <w:rPr>
          <w:lang w:val="fr-FR"/>
        </w:rPr>
        <w:t xml:space="preserve">xpliquer une carte historique, pages 14-15 ; </w:t>
      </w:r>
    </w:p>
    <w:p w:rsidR="00C50554" w:rsidRDefault="00FD0F68" w:rsidP="00B13E2B">
      <w:pPr>
        <w:pStyle w:val="Paragrafoelenco"/>
        <w:numPr>
          <w:ilvl w:val="0"/>
          <w:numId w:val="2"/>
        </w:numPr>
        <w:rPr>
          <w:lang w:val="fr-FR"/>
        </w:rPr>
      </w:pPr>
      <w:r>
        <w:rPr>
          <w:lang w:val="fr-FR"/>
        </w:rPr>
        <w:t>Exercices</w:t>
      </w:r>
      <w:r w:rsidR="00C50554">
        <w:rPr>
          <w:lang w:val="fr-FR"/>
        </w:rPr>
        <w:t xml:space="preserve">  sur les documents proposé</w:t>
      </w:r>
      <w:r>
        <w:rPr>
          <w:lang w:val="fr-FR"/>
        </w:rPr>
        <w:t>s (classroom)</w:t>
      </w:r>
    </w:p>
    <w:p w:rsidR="000502EE" w:rsidRDefault="000502EE" w:rsidP="00B13E2B">
      <w:pPr>
        <w:pStyle w:val="Paragrafoelenco"/>
        <w:numPr>
          <w:ilvl w:val="0"/>
          <w:numId w:val="2"/>
        </w:numPr>
        <w:rPr>
          <w:lang w:val="fr-FR"/>
        </w:rPr>
      </w:pPr>
      <w:r>
        <w:rPr>
          <w:lang w:val="fr-FR"/>
        </w:rPr>
        <w:t xml:space="preserve">Section </w:t>
      </w:r>
      <w:r w:rsidRPr="000502EE">
        <w:rPr>
          <w:smallCaps/>
          <w:u w:val="single"/>
          <w:lang w:val="fr-FR"/>
        </w:rPr>
        <w:t>ne confondez pas</w:t>
      </w:r>
      <w:r>
        <w:rPr>
          <w:lang w:val="fr-FR"/>
        </w:rPr>
        <w:t>, p. 33</w:t>
      </w:r>
    </w:p>
    <w:p w:rsidR="0059748E" w:rsidRDefault="0059748E" w:rsidP="0059748E">
      <w:pPr>
        <w:rPr>
          <w:b/>
          <w:lang w:val="fr-FR"/>
        </w:rPr>
      </w:pPr>
      <w:r w:rsidRPr="00727129">
        <w:rPr>
          <w:b/>
          <w:lang w:val="fr-FR"/>
        </w:rPr>
        <w:t xml:space="preserve">Chapitre </w:t>
      </w:r>
      <w:r>
        <w:rPr>
          <w:b/>
          <w:lang w:val="fr-FR"/>
        </w:rPr>
        <w:t xml:space="preserve">2. </w:t>
      </w:r>
      <w:r w:rsidR="000502EE" w:rsidRPr="000502EE">
        <w:rPr>
          <w:b/>
          <w:caps/>
          <w:lang w:val="fr-FR"/>
        </w:rPr>
        <w:t>Le Moyen Age, un renouveau</w:t>
      </w:r>
      <w:r w:rsidR="00747C28">
        <w:rPr>
          <w:b/>
          <w:caps/>
          <w:lang w:val="fr-FR"/>
        </w:rPr>
        <w:t xml:space="preserve">. </w:t>
      </w:r>
      <w:r w:rsidR="00747C28" w:rsidRPr="00747C28">
        <w:rPr>
          <w:b/>
          <w:lang w:val="fr-FR"/>
        </w:rPr>
        <w:t>L</w:t>
      </w:r>
      <w:r w:rsidR="00747C28">
        <w:rPr>
          <w:b/>
          <w:lang w:val="fr-FR"/>
        </w:rPr>
        <w:t>e dynamisme économique, social et culturel de l’Occident médiéval</w:t>
      </w:r>
    </w:p>
    <w:p w:rsidR="00747C28" w:rsidRDefault="00747C28" w:rsidP="0059748E">
      <w:pPr>
        <w:rPr>
          <w:b/>
          <w:i/>
          <w:lang w:val="fr-FR"/>
        </w:rPr>
      </w:pPr>
      <w:r w:rsidRPr="00747C28">
        <w:rPr>
          <w:b/>
          <w:u w:val="single"/>
          <w:lang w:val="fr-FR"/>
        </w:rPr>
        <w:t>Problématique</w:t>
      </w:r>
      <w:r w:rsidRPr="00747C28">
        <w:rPr>
          <w:b/>
          <w:lang w:val="fr-FR"/>
        </w:rPr>
        <w:t xml:space="preserve"> : </w:t>
      </w:r>
      <w:r>
        <w:rPr>
          <w:b/>
          <w:i/>
          <w:lang w:val="fr-FR"/>
        </w:rPr>
        <w:t>dans quelle mesure la civilisation médiévale occidentale est-elle dynamique du point de vue économique social et culturel ?</w:t>
      </w:r>
    </w:p>
    <w:p w:rsidR="00747C28" w:rsidRPr="00747C28" w:rsidRDefault="00747C28" w:rsidP="00747C28">
      <w:pPr>
        <w:rPr>
          <w:lang w:val="fr-FR"/>
        </w:rPr>
      </w:pPr>
      <w:r>
        <w:rPr>
          <w:b/>
          <w:lang w:val="fr-FR"/>
        </w:rPr>
        <w:t xml:space="preserve">Leçon </w:t>
      </w:r>
      <w:r>
        <w:rPr>
          <w:b/>
          <w:lang w:val="fr-FR"/>
        </w:rPr>
        <w:t>5</w:t>
      </w:r>
      <w:r>
        <w:rPr>
          <w:b/>
          <w:lang w:val="fr-FR"/>
        </w:rPr>
        <w:t xml:space="preserve">. </w:t>
      </w:r>
      <w:r>
        <w:rPr>
          <w:b/>
          <w:i/>
          <w:lang w:val="fr-FR"/>
        </w:rPr>
        <w:t>L’essor de la société médiévale</w:t>
      </w:r>
    </w:p>
    <w:p w:rsidR="00747C28" w:rsidRDefault="00747C28" w:rsidP="00747C28">
      <w:pPr>
        <w:pStyle w:val="Paragrafoelenco"/>
        <w:numPr>
          <w:ilvl w:val="0"/>
          <w:numId w:val="9"/>
        </w:numPr>
        <w:rPr>
          <w:lang w:val="fr-FR"/>
        </w:rPr>
      </w:pPr>
      <w:r>
        <w:rPr>
          <w:lang w:val="fr-FR"/>
        </w:rPr>
        <w:t xml:space="preserve">Le dynamisme démographique après l’an Mille : l’augmentation de la population européenne </w:t>
      </w:r>
    </w:p>
    <w:p w:rsidR="00747C28" w:rsidRDefault="00747C28" w:rsidP="00747C28">
      <w:pPr>
        <w:pStyle w:val="Paragrafoelenco"/>
        <w:numPr>
          <w:ilvl w:val="0"/>
          <w:numId w:val="9"/>
        </w:numPr>
        <w:rPr>
          <w:lang w:val="fr-FR"/>
        </w:rPr>
      </w:pPr>
      <w:r>
        <w:rPr>
          <w:lang w:val="fr-FR"/>
        </w:rPr>
        <w:t>Les conséquences de la croissance démographique : l’expansion des terres consacrée à l’agriculture</w:t>
      </w:r>
      <w:r w:rsidR="00EF30E6">
        <w:rPr>
          <w:lang w:val="fr-FR"/>
        </w:rPr>
        <w:t> ; les grands défrichements ; les progrès techniques (de nouveaux instruments, de nouvelles sources d’énergie) et agronomiques (l’assolement triennal pour fertiliser le terrain) ; la colonisation.</w:t>
      </w:r>
    </w:p>
    <w:p w:rsidR="00EF30E6" w:rsidRDefault="00EF30E6" w:rsidP="00747C28">
      <w:pPr>
        <w:pStyle w:val="Paragrafoelenco"/>
        <w:numPr>
          <w:ilvl w:val="0"/>
          <w:numId w:val="9"/>
        </w:numPr>
        <w:rPr>
          <w:lang w:val="fr-FR"/>
        </w:rPr>
      </w:pPr>
      <w:r>
        <w:rPr>
          <w:lang w:val="fr-FR"/>
        </w:rPr>
        <w:lastRenderedPageBreak/>
        <w:t>L’essor du commerce et de l’artisanat : développement des villes</w:t>
      </w:r>
    </w:p>
    <w:p w:rsidR="00EF30E6" w:rsidRDefault="00EF30E6" w:rsidP="00EF30E6">
      <w:pPr>
        <w:rPr>
          <w:b/>
          <w:lang w:val="fr-FR"/>
        </w:rPr>
      </w:pPr>
      <w:r w:rsidRPr="00B13E2B">
        <w:rPr>
          <w:b/>
          <w:lang w:val="fr-FR"/>
        </w:rPr>
        <w:t>Textes de référence</w:t>
      </w:r>
    </w:p>
    <w:p w:rsidR="00EF30E6" w:rsidRDefault="00EF30E6" w:rsidP="00EF30E6">
      <w:pPr>
        <w:pStyle w:val="Paragrafoelenco"/>
        <w:numPr>
          <w:ilvl w:val="0"/>
          <w:numId w:val="2"/>
        </w:numPr>
        <w:rPr>
          <w:b/>
          <w:lang w:val="fr-FR"/>
        </w:rPr>
      </w:pPr>
      <w:r w:rsidRPr="007A2932">
        <w:rPr>
          <w:b/>
          <w:lang w:val="fr-FR"/>
        </w:rPr>
        <w:t>Notes</w:t>
      </w:r>
    </w:p>
    <w:p w:rsidR="00EF30E6" w:rsidRPr="007A2932" w:rsidRDefault="00EF30E6" w:rsidP="00EF30E6">
      <w:pPr>
        <w:pStyle w:val="Paragrafoelenco"/>
        <w:numPr>
          <w:ilvl w:val="0"/>
          <w:numId w:val="2"/>
        </w:numPr>
        <w:rPr>
          <w:b/>
          <w:lang w:val="fr-FR"/>
        </w:rPr>
      </w:pPr>
      <w:r>
        <w:rPr>
          <w:b/>
          <w:i/>
          <w:lang w:val="fr-FR"/>
        </w:rPr>
        <w:t>L’essor de la société médiévale</w:t>
      </w:r>
      <w:r>
        <w:rPr>
          <w:b/>
          <w:i/>
          <w:lang w:val="fr-FR"/>
        </w:rPr>
        <w:t xml:space="preserve"> </w:t>
      </w:r>
      <w:r>
        <w:rPr>
          <w:b/>
          <w:lang w:val="fr-FR"/>
        </w:rPr>
        <w:t>(</w:t>
      </w:r>
      <w:proofErr w:type="spellStart"/>
      <w:r>
        <w:rPr>
          <w:b/>
          <w:lang w:val="fr-FR"/>
        </w:rPr>
        <w:t>ppt</w:t>
      </w:r>
      <w:proofErr w:type="spellEnd"/>
      <w:r>
        <w:rPr>
          <w:b/>
          <w:lang w:val="fr-FR"/>
        </w:rPr>
        <w:t>)</w:t>
      </w:r>
    </w:p>
    <w:p w:rsidR="00EF30E6" w:rsidRDefault="00EF30E6" w:rsidP="00EF30E6">
      <w:pPr>
        <w:pStyle w:val="Paragrafoelenco"/>
        <w:numPr>
          <w:ilvl w:val="0"/>
          <w:numId w:val="2"/>
        </w:numPr>
        <w:rPr>
          <w:lang w:val="fr-FR"/>
        </w:rPr>
      </w:pPr>
      <w:r w:rsidRPr="00B13E2B">
        <w:rPr>
          <w:lang w:val="fr-FR"/>
        </w:rPr>
        <w:t xml:space="preserve">E. </w:t>
      </w:r>
      <w:proofErr w:type="spellStart"/>
      <w:r w:rsidRPr="00B13E2B">
        <w:rPr>
          <w:lang w:val="fr-FR"/>
        </w:rPr>
        <w:t>Langin</w:t>
      </w:r>
      <w:proofErr w:type="spellEnd"/>
      <w:r w:rsidRPr="00B13E2B">
        <w:rPr>
          <w:lang w:val="fr-FR"/>
        </w:rPr>
        <w:t xml:space="preserve">, </w:t>
      </w:r>
      <w:r w:rsidRPr="00B13E2B">
        <w:rPr>
          <w:i/>
          <w:lang w:val="fr-FR"/>
        </w:rPr>
        <w:t xml:space="preserve">Histoire plus, </w:t>
      </w:r>
      <w:r w:rsidRPr="00B13E2B">
        <w:rPr>
          <w:lang w:val="fr-FR"/>
        </w:rPr>
        <w:t xml:space="preserve">premier volume, Thème 1, </w:t>
      </w:r>
      <w:r>
        <w:rPr>
          <w:lang w:val="fr-FR"/>
        </w:rPr>
        <w:t xml:space="preserve">La Méditerranée au XII siècle : un carrefour de civilisations, pages 8-9 ;  Leçon </w:t>
      </w:r>
      <w:r>
        <w:rPr>
          <w:lang w:val="fr-FR"/>
        </w:rPr>
        <w:t>5</w:t>
      </w:r>
      <w:r>
        <w:rPr>
          <w:lang w:val="fr-FR"/>
        </w:rPr>
        <w:t xml:space="preserve">, </w:t>
      </w:r>
      <w:r>
        <w:rPr>
          <w:i/>
          <w:lang w:val="fr-FR"/>
        </w:rPr>
        <w:t>L’essor de la société médiévale</w:t>
      </w:r>
      <w:r>
        <w:rPr>
          <w:i/>
          <w:lang w:val="fr-FR"/>
        </w:rPr>
        <w:t xml:space="preserve"> </w:t>
      </w:r>
      <w:r>
        <w:rPr>
          <w:lang w:val="fr-FR"/>
        </w:rPr>
        <w:t xml:space="preserve">pp. </w:t>
      </w:r>
      <w:r>
        <w:rPr>
          <w:lang w:val="fr-FR"/>
        </w:rPr>
        <w:t>36</w:t>
      </w:r>
      <w:r>
        <w:rPr>
          <w:lang w:val="fr-FR"/>
        </w:rPr>
        <w:t>-</w:t>
      </w:r>
      <w:r>
        <w:rPr>
          <w:lang w:val="fr-FR"/>
        </w:rPr>
        <w:t>38</w:t>
      </w:r>
      <w:r>
        <w:rPr>
          <w:lang w:val="fr-FR"/>
        </w:rPr>
        <w:t> ; étudier les documents proposés</w:t>
      </w:r>
      <w:r>
        <w:rPr>
          <w:lang w:val="fr-FR"/>
        </w:rPr>
        <w:t> : doc. 1 et 2, à la page 35 ; doc. 1, à la page 36 ; doc. 2 à la page 37</w:t>
      </w:r>
      <w:r>
        <w:rPr>
          <w:lang w:val="fr-FR"/>
        </w:rPr>
        <w:t xml:space="preserve"> ; section </w:t>
      </w:r>
      <w:r w:rsidRPr="00593545">
        <w:rPr>
          <w:smallCaps/>
          <w:u w:val="single"/>
          <w:lang w:val="fr-FR"/>
        </w:rPr>
        <w:t>cultures</w:t>
      </w:r>
      <w:r>
        <w:rPr>
          <w:smallCaps/>
          <w:lang w:val="fr-FR"/>
        </w:rPr>
        <w:t xml:space="preserve">, </w:t>
      </w:r>
      <w:r>
        <w:rPr>
          <w:i/>
          <w:lang w:val="fr-FR"/>
        </w:rPr>
        <w:t xml:space="preserve">Le château-fort, </w:t>
      </w:r>
      <w:r>
        <w:rPr>
          <w:lang w:val="fr-FR"/>
        </w:rPr>
        <w:t xml:space="preserve">p. 28 ; section </w:t>
      </w:r>
      <w:r w:rsidRPr="0059748E">
        <w:rPr>
          <w:smallCaps/>
          <w:u w:val="single"/>
          <w:lang w:val="fr-FR"/>
        </w:rPr>
        <w:t>textes historiographiques</w:t>
      </w:r>
      <w:r>
        <w:rPr>
          <w:smallCaps/>
          <w:lang w:val="fr-FR"/>
        </w:rPr>
        <w:t>,</w:t>
      </w:r>
      <w:r>
        <w:rPr>
          <w:lang w:val="fr-FR"/>
        </w:rPr>
        <w:t xml:space="preserve"> </w:t>
      </w:r>
      <w:r>
        <w:rPr>
          <w:i/>
          <w:lang w:val="fr-FR"/>
        </w:rPr>
        <w:t>Les Annales : aux sources de l’historiographie médiéviste française</w:t>
      </w:r>
      <w:r>
        <w:rPr>
          <w:lang w:val="fr-FR"/>
        </w:rPr>
        <w:t>, 30</w:t>
      </w:r>
    </w:p>
    <w:p w:rsidR="00EF30E6" w:rsidRDefault="00EF30E6" w:rsidP="00EF30E6">
      <w:pPr>
        <w:pStyle w:val="Paragrafoelenco"/>
        <w:numPr>
          <w:ilvl w:val="0"/>
          <w:numId w:val="2"/>
        </w:numPr>
        <w:rPr>
          <w:lang w:val="fr-FR"/>
        </w:rPr>
      </w:pPr>
      <w:r>
        <w:rPr>
          <w:lang w:val="fr-FR"/>
        </w:rPr>
        <w:t xml:space="preserve">Section </w:t>
      </w:r>
      <w:r w:rsidRPr="000502EE">
        <w:rPr>
          <w:smallCaps/>
          <w:u w:val="single"/>
          <w:lang w:val="fr-FR"/>
        </w:rPr>
        <w:t>ne confondez pas</w:t>
      </w:r>
      <w:r>
        <w:rPr>
          <w:lang w:val="fr-FR"/>
        </w:rPr>
        <w:t xml:space="preserve">, p. </w:t>
      </w:r>
      <w:r>
        <w:rPr>
          <w:lang w:val="fr-FR"/>
        </w:rPr>
        <w:t>57</w:t>
      </w:r>
      <w:bookmarkStart w:id="0" w:name="_GoBack"/>
      <w:bookmarkEnd w:id="0"/>
    </w:p>
    <w:p w:rsidR="00EF30E6" w:rsidRPr="00EF30E6" w:rsidRDefault="00EF30E6" w:rsidP="00EF30E6">
      <w:pPr>
        <w:rPr>
          <w:lang w:val="fr-FR"/>
        </w:rPr>
      </w:pPr>
    </w:p>
    <w:p w:rsidR="00747C28" w:rsidRDefault="00747C28" w:rsidP="00747C28">
      <w:pPr>
        <w:rPr>
          <w:b/>
          <w:i/>
          <w:lang w:val="fr-FR"/>
        </w:rPr>
      </w:pPr>
      <w:r w:rsidRPr="00BC1AB5">
        <w:rPr>
          <w:b/>
          <w:u w:val="single"/>
          <w:lang w:val="fr-FR"/>
        </w:rPr>
        <w:t>Etude de cas</w:t>
      </w:r>
      <w:r>
        <w:rPr>
          <w:b/>
          <w:u w:val="single"/>
          <w:lang w:val="fr-FR"/>
        </w:rPr>
        <w:t> </w:t>
      </w:r>
      <w:r>
        <w:rPr>
          <w:b/>
          <w:lang w:val="fr-FR"/>
        </w:rPr>
        <w:t xml:space="preserve">: </w:t>
      </w:r>
      <w:r>
        <w:rPr>
          <w:b/>
          <w:i/>
          <w:lang w:val="fr-FR"/>
        </w:rPr>
        <w:t>La Sicile médiévale</w:t>
      </w:r>
    </w:p>
    <w:p w:rsidR="00747C28" w:rsidRDefault="00747C28" w:rsidP="00747C28">
      <w:pPr>
        <w:rPr>
          <w:b/>
          <w:i/>
          <w:lang w:val="fr-FR"/>
        </w:rPr>
      </w:pPr>
      <w:r>
        <w:rPr>
          <w:b/>
          <w:u w:val="single"/>
          <w:lang w:val="fr-FR"/>
        </w:rPr>
        <w:t>Problématique </w:t>
      </w:r>
      <w:r>
        <w:rPr>
          <w:b/>
          <w:i/>
          <w:lang w:val="fr-FR"/>
        </w:rPr>
        <w:t>: En quoi la culture sicilienne de la période normande est-elle à la fois représentative et originale dans le panorama culturel européen du XIIe s. ?</w:t>
      </w:r>
    </w:p>
    <w:p w:rsidR="00747C28" w:rsidRDefault="00747C28" w:rsidP="00747C28">
      <w:pPr>
        <w:pStyle w:val="Paragrafoelenco"/>
        <w:numPr>
          <w:ilvl w:val="0"/>
          <w:numId w:val="7"/>
        </w:numPr>
        <w:rPr>
          <w:lang w:val="fr-FR"/>
        </w:rPr>
      </w:pPr>
      <w:r>
        <w:rPr>
          <w:lang w:val="fr-FR"/>
        </w:rPr>
        <w:t>Palerme au carrefour de trois civilisations</w:t>
      </w:r>
    </w:p>
    <w:p w:rsidR="00747C28" w:rsidRDefault="00747C28" w:rsidP="00747C28">
      <w:pPr>
        <w:pStyle w:val="Paragrafoelenco"/>
        <w:numPr>
          <w:ilvl w:val="0"/>
          <w:numId w:val="7"/>
        </w:numPr>
        <w:rPr>
          <w:lang w:val="fr-FR"/>
        </w:rPr>
      </w:pPr>
      <w:r>
        <w:rPr>
          <w:lang w:val="fr-FR"/>
        </w:rPr>
        <w:t>Les échanges commerciaux : des produits qui arrive de l’Occident, de l’Orient et du Nord de l’Afrique</w:t>
      </w:r>
    </w:p>
    <w:p w:rsidR="00747C28" w:rsidRPr="00423646" w:rsidRDefault="00747C28" w:rsidP="00747C28">
      <w:pPr>
        <w:pStyle w:val="Paragrafoelenco"/>
        <w:numPr>
          <w:ilvl w:val="0"/>
          <w:numId w:val="7"/>
        </w:numPr>
        <w:rPr>
          <w:lang w:val="fr-FR"/>
        </w:rPr>
      </w:pPr>
      <w:r w:rsidRPr="00423646">
        <w:rPr>
          <w:bCs/>
          <w:lang w:val="fr-FR"/>
        </w:rPr>
        <w:t>Les trois civilisations qui ont successivement : imposé leur domination en Sicile</w:t>
      </w:r>
    </w:p>
    <w:p w:rsidR="00747C28" w:rsidRPr="00423646" w:rsidRDefault="00747C28" w:rsidP="00747C28">
      <w:pPr>
        <w:pStyle w:val="Paragrafoelenco"/>
        <w:numPr>
          <w:ilvl w:val="1"/>
          <w:numId w:val="7"/>
        </w:numPr>
        <w:rPr>
          <w:lang w:val="fr-FR"/>
        </w:rPr>
      </w:pPr>
      <w:r>
        <w:rPr>
          <w:lang w:val="fr-FR"/>
        </w:rPr>
        <w:t>La civilisation byzantine (Vie-IXe s.)</w:t>
      </w:r>
    </w:p>
    <w:p w:rsidR="00747C28" w:rsidRPr="00423646" w:rsidRDefault="00747C28" w:rsidP="00747C28">
      <w:pPr>
        <w:pStyle w:val="Paragrafoelenco"/>
        <w:numPr>
          <w:ilvl w:val="1"/>
          <w:numId w:val="7"/>
        </w:numPr>
        <w:rPr>
          <w:lang w:val="fr-FR"/>
        </w:rPr>
      </w:pPr>
      <w:r w:rsidRPr="00423646">
        <w:rPr>
          <w:lang w:val="fr-FR"/>
        </w:rPr>
        <w:t xml:space="preserve"> </w:t>
      </w:r>
      <w:r>
        <w:rPr>
          <w:lang w:val="fr-FR"/>
        </w:rPr>
        <w:t>La civilisation musulmane (IXe-XIe s.)</w:t>
      </w:r>
    </w:p>
    <w:p w:rsidR="00747C28" w:rsidRDefault="00747C28" w:rsidP="00747C28">
      <w:pPr>
        <w:pStyle w:val="Paragrafoelenco"/>
        <w:numPr>
          <w:ilvl w:val="1"/>
          <w:numId w:val="7"/>
        </w:numPr>
        <w:rPr>
          <w:lang w:val="fr-FR"/>
        </w:rPr>
      </w:pPr>
      <w:r>
        <w:rPr>
          <w:lang w:val="fr-FR"/>
        </w:rPr>
        <w:t>A partir du XIe s. la civilisation chrétienne qui va s’imposer </w:t>
      </w:r>
    </w:p>
    <w:p w:rsidR="00747C28" w:rsidRPr="00423646" w:rsidRDefault="00747C28" w:rsidP="00747C28">
      <w:pPr>
        <w:pStyle w:val="Paragrafoelenco"/>
        <w:numPr>
          <w:ilvl w:val="1"/>
          <w:numId w:val="7"/>
        </w:numPr>
        <w:rPr>
          <w:lang w:val="fr-FR"/>
        </w:rPr>
      </w:pPr>
      <w:r w:rsidRPr="00423646">
        <w:rPr>
          <w:lang w:val="fr-FR"/>
        </w:rPr>
        <w:t>Conquête</w:t>
      </w:r>
      <w:r>
        <w:rPr>
          <w:lang w:val="fr-FR"/>
        </w:rPr>
        <w:t xml:space="preserve"> de la Sicile par les Normands q</w:t>
      </w:r>
      <w:r w:rsidRPr="00423646">
        <w:rPr>
          <w:lang w:val="fr-FR"/>
        </w:rPr>
        <w:t>ui imposent ensuite leur domination</w:t>
      </w:r>
      <w:r>
        <w:rPr>
          <w:lang w:val="fr-FR"/>
        </w:rPr>
        <w:t xml:space="preserve"> </w:t>
      </w:r>
      <w:r w:rsidRPr="00423646">
        <w:rPr>
          <w:lang w:val="fr-FR"/>
        </w:rPr>
        <w:t>sur l’île et font de Palerme leur capitale :</w:t>
      </w:r>
    </w:p>
    <w:p w:rsidR="00747C28" w:rsidRDefault="00747C28" w:rsidP="00747C28">
      <w:pPr>
        <w:pStyle w:val="Paragrafoelenco"/>
        <w:numPr>
          <w:ilvl w:val="2"/>
          <w:numId w:val="7"/>
        </w:numPr>
      </w:pPr>
      <w:r>
        <w:t>Roger I° 1072-1130</w:t>
      </w:r>
    </w:p>
    <w:p w:rsidR="00747C28" w:rsidRDefault="00747C28" w:rsidP="00747C28">
      <w:pPr>
        <w:pStyle w:val="Paragrafoelenco"/>
        <w:numPr>
          <w:ilvl w:val="2"/>
          <w:numId w:val="7"/>
        </w:numPr>
      </w:pPr>
      <w:r>
        <w:t>Roger II 1130-1154</w:t>
      </w:r>
    </w:p>
    <w:p w:rsidR="00747C28" w:rsidRDefault="00747C28" w:rsidP="00747C28">
      <w:pPr>
        <w:pStyle w:val="Paragrafoelenco"/>
        <w:numPr>
          <w:ilvl w:val="2"/>
          <w:numId w:val="7"/>
        </w:numPr>
      </w:pPr>
      <w:r>
        <w:t>Guillaume I° 1154-1168</w:t>
      </w:r>
    </w:p>
    <w:p w:rsidR="00747C28" w:rsidRDefault="00747C28" w:rsidP="00747C28">
      <w:pPr>
        <w:pStyle w:val="Paragrafoelenco"/>
        <w:numPr>
          <w:ilvl w:val="2"/>
          <w:numId w:val="7"/>
        </w:numPr>
      </w:pPr>
      <w:r>
        <w:t>Guillaume II 1168-1189</w:t>
      </w:r>
    </w:p>
    <w:p w:rsidR="00747C28" w:rsidRPr="00423646" w:rsidRDefault="00747C28" w:rsidP="00747C28">
      <w:pPr>
        <w:pStyle w:val="Paragrafoelenco"/>
        <w:numPr>
          <w:ilvl w:val="1"/>
          <w:numId w:val="7"/>
        </w:numPr>
        <w:rPr>
          <w:lang w:val="fr-FR"/>
        </w:rPr>
      </w:pPr>
      <w:r w:rsidRPr="00423646">
        <w:rPr>
          <w:lang w:val="fr-FR"/>
        </w:rPr>
        <w:t>De la famille des Hauteville à Frédé</w:t>
      </w:r>
      <w:r>
        <w:rPr>
          <w:lang w:val="fr-FR"/>
        </w:rPr>
        <w:t xml:space="preserve">ric II, </w:t>
      </w:r>
      <w:proofErr w:type="spellStart"/>
      <w:r w:rsidRPr="00423646">
        <w:rPr>
          <w:i/>
          <w:lang w:val="fr-FR"/>
        </w:rPr>
        <w:t>stupor</w:t>
      </w:r>
      <w:proofErr w:type="spellEnd"/>
      <w:r w:rsidRPr="00423646">
        <w:rPr>
          <w:i/>
          <w:lang w:val="fr-FR"/>
        </w:rPr>
        <w:t xml:space="preserve"> </w:t>
      </w:r>
      <w:proofErr w:type="spellStart"/>
      <w:r w:rsidRPr="00423646">
        <w:rPr>
          <w:i/>
          <w:lang w:val="fr-FR"/>
        </w:rPr>
        <w:t>mundi</w:t>
      </w:r>
      <w:proofErr w:type="spellEnd"/>
    </w:p>
    <w:p w:rsidR="00747C28" w:rsidRDefault="00747C28" w:rsidP="00747C28">
      <w:pPr>
        <w:rPr>
          <w:b/>
          <w:lang w:val="fr-FR"/>
        </w:rPr>
      </w:pPr>
      <w:r w:rsidRPr="00B13E2B">
        <w:rPr>
          <w:b/>
          <w:lang w:val="fr-FR"/>
        </w:rPr>
        <w:t>Textes de référence</w:t>
      </w:r>
    </w:p>
    <w:p w:rsidR="00747C28" w:rsidRDefault="00747C28" w:rsidP="00747C28">
      <w:pPr>
        <w:pStyle w:val="Paragrafoelenco"/>
        <w:numPr>
          <w:ilvl w:val="0"/>
          <w:numId w:val="2"/>
        </w:numPr>
        <w:rPr>
          <w:b/>
          <w:lang w:val="fr-FR"/>
        </w:rPr>
      </w:pPr>
      <w:r w:rsidRPr="007A2932">
        <w:rPr>
          <w:b/>
          <w:lang w:val="fr-FR"/>
        </w:rPr>
        <w:t>Notes</w:t>
      </w:r>
    </w:p>
    <w:p w:rsidR="00747C28" w:rsidRPr="007A2932" w:rsidRDefault="00747C28" w:rsidP="00747C28">
      <w:pPr>
        <w:pStyle w:val="Paragrafoelenco"/>
        <w:numPr>
          <w:ilvl w:val="0"/>
          <w:numId w:val="2"/>
        </w:numPr>
        <w:rPr>
          <w:b/>
          <w:lang w:val="fr-FR"/>
        </w:rPr>
      </w:pPr>
      <w:r>
        <w:rPr>
          <w:b/>
          <w:i/>
          <w:lang w:val="fr-FR"/>
        </w:rPr>
        <w:t xml:space="preserve">La Sicile du XIIe s </w:t>
      </w:r>
      <w:r>
        <w:rPr>
          <w:b/>
          <w:lang w:val="fr-FR"/>
        </w:rPr>
        <w:t>(</w:t>
      </w:r>
      <w:proofErr w:type="spellStart"/>
      <w:r>
        <w:rPr>
          <w:b/>
          <w:lang w:val="fr-FR"/>
        </w:rPr>
        <w:t>ppt</w:t>
      </w:r>
      <w:proofErr w:type="spellEnd"/>
      <w:r>
        <w:rPr>
          <w:b/>
          <w:lang w:val="fr-FR"/>
        </w:rPr>
        <w:t>)</w:t>
      </w:r>
    </w:p>
    <w:p w:rsidR="00747C28" w:rsidRPr="00866E4D" w:rsidRDefault="00747C28" w:rsidP="00747C28">
      <w:pPr>
        <w:pStyle w:val="Paragrafoelenco"/>
        <w:numPr>
          <w:ilvl w:val="0"/>
          <w:numId w:val="2"/>
        </w:numPr>
        <w:rPr>
          <w:lang w:val="fr-FR"/>
        </w:rPr>
      </w:pPr>
      <w:r w:rsidRPr="00B13E2B">
        <w:rPr>
          <w:lang w:val="fr-FR"/>
        </w:rPr>
        <w:t xml:space="preserve">E. </w:t>
      </w:r>
      <w:proofErr w:type="spellStart"/>
      <w:r w:rsidRPr="00B13E2B">
        <w:rPr>
          <w:lang w:val="fr-FR"/>
        </w:rPr>
        <w:t>Langin</w:t>
      </w:r>
      <w:proofErr w:type="spellEnd"/>
      <w:r w:rsidRPr="00B13E2B">
        <w:rPr>
          <w:lang w:val="fr-FR"/>
        </w:rPr>
        <w:t xml:space="preserve">, </w:t>
      </w:r>
      <w:r w:rsidRPr="00B13E2B">
        <w:rPr>
          <w:i/>
          <w:lang w:val="fr-FR"/>
        </w:rPr>
        <w:t xml:space="preserve">Histoire plus, </w:t>
      </w:r>
      <w:r w:rsidRPr="00B13E2B">
        <w:rPr>
          <w:lang w:val="fr-FR"/>
        </w:rPr>
        <w:t xml:space="preserve">premier volume, Thème 1, </w:t>
      </w:r>
      <w:r>
        <w:rPr>
          <w:lang w:val="fr-FR"/>
        </w:rPr>
        <w:t xml:space="preserve">La Méditerranée au XII siècle : un carrefour de civilisations, pages 8-9 ;  </w:t>
      </w:r>
      <w:r>
        <w:rPr>
          <w:u w:val="single"/>
          <w:lang w:val="fr-FR"/>
        </w:rPr>
        <w:t>Etude de cas :</w:t>
      </w:r>
      <w:r>
        <w:rPr>
          <w:lang w:val="fr-FR"/>
        </w:rPr>
        <w:t xml:space="preserve"> </w:t>
      </w:r>
      <w:r>
        <w:rPr>
          <w:i/>
          <w:lang w:val="fr-FR"/>
        </w:rPr>
        <w:t xml:space="preserve">La Sicile médiévale, </w:t>
      </w:r>
      <w:r>
        <w:rPr>
          <w:lang w:val="fr-FR"/>
        </w:rPr>
        <w:t xml:space="preserve">pp. 53-54 ; étudier les documents proposés : doc. 1 et 2, à page 53 ; doc. 3, 4 et 5 à la page 54. </w:t>
      </w:r>
    </w:p>
    <w:p w:rsidR="00747C28" w:rsidRDefault="00747C28" w:rsidP="0059748E">
      <w:pPr>
        <w:rPr>
          <w:b/>
          <w:lang w:val="fr-FR"/>
        </w:rPr>
      </w:pPr>
    </w:p>
    <w:p w:rsidR="0059748E" w:rsidRPr="0059748E" w:rsidRDefault="0059748E" w:rsidP="0059748E">
      <w:pPr>
        <w:rPr>
          <w:lang w:val="fr-FR"/>
        </w:rPr>
      </w:pPr>
    </w:p>
    <w:p w:rsidR="00B13E2B" w:rsidRPr="00B13E2B" w:rsidRDefault="00B13E2B" w:rsidP="00B13E2B">
      <w:pPr>
        <w:rPr>
          <w:lang w:val="fr-FR"/>
        </w:rPr>
      </w:pPr>
    </w:p>
    <w:sectPr w:rsidR="00B13E2B" w:rsidRPr="00B13E2B" w:rsidSect="00117C2A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C780A"/>
    <w:multiLevelType w:val="hybridMultilevel"/>
    <w:tmpl w:val="C5C6E2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23E00"/>
    <w:multiLevelType w:val="hybridMultilevel"/>
    <w:tmpl w:val="A588C5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75E2C"/>
    <w:multiLevelType w:val="hybridMultilevel"/>
    <w:tmpl w:val="0A0A8C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CA192D"/>
    <w:multiLevelType w:val="hybridMultilevel"/>
    <w:tmpl w:val="FF46D3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36689C"/>
    <w:multiLevelType w:val="hybridMultilevel"/>
    <w:tmpl w:val="D004C3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203164"/>
    <w:multiLevelType w:val="hybridMultilevel"/>
    <w:tmpl w:val="2036FE04"/>
    <w:lvl w:ilvl="0" w:tplc="AB80CB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923C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FA65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A6C0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DC5A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B8BD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86A0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1C67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EE065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6B6788"/>
    <w:multiLevelType w:val="hybridMultilevel"/>
    <w:tmpl w:val="D004C3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CF4910"/>
    <w:multiLevelType w:val="hybridMultilevel"/>
    <w:tmpl w:val="482082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CF23B5"/>
    <w:multiLevelType w:val="hybridMultilevel"/>
    <w:tmpl w:val="050E35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4"/>
  </w:num>
  <w:num w:numId="5">
    <w:abstractNumId w:val="6"/>
  </w:num>
  <w:num w:numId="6">
    <w:abstractNumId w:val="1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C6C"/>
    <w:rsid w:val="000502EE"/>
    <w:rsid w:val="000670C7"/>
    <w:rsid w:val="00117C2A"/>
    <w:rsid w:val="00171DC7"/>
    <w:rsid w:val="00172EDB"/>
    <w:rsid w:val="0018376D"/>
    <w:rsid w:val="001974FB"/>
    <w:rsid w:val="001C19DF"/>
    <w:rsid w:val="00206C8F"/>
    <w:rsid w:val="00295664"/>
    <w:rsid w:val="00385E35"/>
    <w:rsid w:val="00394F82"/>
    <w:rsid w:val="003A671B"/>
    <w:rsid w:val="00423646"/>
    <w:rsid w:val="00473E41"/>
    <w:rsid w:val="00474F74"/>
    <w:rsid w:val="00593545"/>
    <w:rsid w:val="0059748E"/>
    <w:rsid w:val="00727129"/>
    <w:rsid w:val="00747C28"/>
    <w:rsid w:val="007A094E"/>
    <w:rsid w:val="007A2932"/>
    <w:rsid w:val="00840A6B"/>
    <w:rsid w:val="008649FB"/>
    <w:rsid w:val="00866E4D"/>
    <w:rsid w:val="0088179C"/>
    <w:rsid w:val="009B38B8"/>
    <w:rsid w:val="009F4848"/>
    <w:rsid w:val="00B01C6C"/>
    <w:rsid w:val="00B13E2B"/>
    <w:rsid w:val="00B5274A"/>
    <w:rsid w:val="00B62199"/>
    <w:rsid w:val="00BC1AB5"/>
    <w:rsid w:val="00BD4508"/>
    <w:rsid w:val="00BE5900"/>
    <w:rsid w:val="00BF479D"/>
    <w:rsid w:val="00C02B24"/>
    <w:rsid w:val="00C231A7"/>
    <w:rsid w:val="00C50554"/>
    <w:rsid w:val="00C575F0"/>
    <w:rsid w:val="00CE5F8C"/>
    <w:rsid w:val="00CE7302"/>
    <w:rsid w:val="00D14BFA"/>
    <w:rsid w:val="00EF30E6"/>
    <w:rsid w:val="00F81FEB"/>
    <w:rsid w:val="00FD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7302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E59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7302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E59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1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B083C-C3C1-43B7-8FFB-06D5753C5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4</Pages>
  <Words>1466</Words>
  <Characters>8636</Characters>
  <Application>Microsoft Office Word</Application>
  <DocSecurity>0</DocSecurity>
  <Lines>143</Lines>
  <Paragraphs>84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lucilla chasseur</dc:creator>
  <cp:keywords/>
  <dc:description/>
  <cp:lastModifiedBy>lucilla chasseur</cp:lastModifiedBy>
  <cp:revision>22</cp:revision>
  <dcterms:created xsi:type="dcterms:W3CDTF">2023-10-12T14:46:00Z</dcterms:created>
  <dcterms:modified xsi:type="dcterms:W3CDTF">2023-11-04T17:41:00Z</dcterms:modified>
</cp:coreProperties>
</file>